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3A095F" w:rsidRDefault="003F4F8C">
      <w:pPr>
        <w:rPr>
          <w:rFonts w:cstheme="minorHAnsi"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OBRA:</w:t>
      </w:r>
      <w:r w:rsidRPr="003A095F">
        <w:rPr>
          <w:rFonts w:cstheme="minorHAnsi"/>
          <w:sz w:val="24"/>
          <w:szCs w:val="24"/>
        </w:rPr>
        <w:t xml:space="preserve"> </w:t>
      </w:r>
      <w:r w:rsidR="000F046F" w:rsidRPr="003A095F">
        <w:rPr>
          <w:rFonts w:cstheme="minorHAnsi"/>
          <w:sz w:val="24"/>
          <w:szCs w:val="24"/>
        </w:rPr>
        <w:t xml:space="preserve">REFORMA CENTRO DE EDUCAÇÃO INFANTIL </w:t>
      </w:r>
      <w:r w:rsidR="00F4263D" w:rsidRPr="003A095F">
        <w:rPr>
          <w:rFonts w:cstheme="minorHAnsi"/>
          <w:sz w:val="24"/>
          <w:szCs w:val="24"/>
        </w:rPr>
        <w:t>ANA SOUTO TREVISAN</w:t>
      </w:r>
    </w:p>
    <w:p w:rsidR="003F4F8C" w:rsidRPr="003A095F" w:rsidRDefault="003F4F8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 </w:t>
      </w:r>
      <w:r w:rsidR="00E76844" w:rsidRPr="003A095F">
        <w:rPr>
          <w:rFonts w:cstheme="minorHAnsi"/>
          <w:b/>
          <w:sz w:val="24"/>
          <w:szCs w:val="24"/>
        </w:rPr>
        <w:t xml:space="preserve">LOCAL: </w:t>
      </w:r>
      <w:r w:rsidR="00E76844" w:rsidRPr="003A095F">
        <w:rPr>
          <w:rFonts w:cstheme="minorHAnsi"/>
          <w:sz w:val="24"/>
          <w:szCs w:val="24"/>
        </w:rPr>
        <w:t>RUA EDUARDO IBANHEZ, Nº 366 - COSTA RICA</w:t>
      </w:r>
    </w:p>
    <w:p w:rsidR="00F96581" w:rsidRPr="003A095F" w:rsidRDefault="003F4F8C">
      <w:pPr>
        <w:rPr>
          <w:rFonts w:cstheme="minorHAnsi"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CIDADE:</w:t>
      </w:r>
      <w:r w:rsidRPr="003A095F">
        <w:rPr>
          <w:rFonts w:cstheme="minorHAnsi"/>
          <w:sz w:val="24"/>
          <w:szCs w:val="24"/>
        </w:rPr>
        <w:t xml:space="preserve"> BIRIGUI – SP</w:t>
      </w:r>
    </w:p>
    <w:p w:rsidR="00474B52" w:rsidRPr="003A095F" w:rsidRDefault="00314CE2" w:rsidP="003F4F8C">
      <w:pPr>
        <w:rPr>
          <w:rFonts w:cstheme="minorHAnsi"/>
          <w:b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1</w:t>
      </w:r>
      <w:r w:rsidR="003F4F8C" w:rsidRPr="003A095F">
        <w:rPr>
          <w:rFonts w:cstheme="minorHAnsi"/>
          <w:b/>
          <w:sz w:val="24"/>
          <w:szCs w:val="24"/>
        </w:rPr>
        <w:t xml:space="preserve">.          </w:t>
      </w:r>
      <w:r w:rsidR="0015315B" w:rsidRPr="003A095F">
        <w:rPr>
          <w:rFonts w:cstheme="minorHAnsi"/>
          <w:b/>
          <w:sz w:val="24"/>
          <w:szCs w:val="24"/>
        </w:rPr>
        <w:t>SERVIÇOS PRELIMINARES</w:t>
      </w:r>
      <w:r w:rsidR="00474B52" w:rsidRPr="003A095F">
        <w:rPr>
          <w:rFonts w:cstheme="minorHAnsi"/>
          <w:b/>
          <w:sz w:val="24"/>
          <w:szCs w:val="24"/>
        </w:rPr>
        <w:t xml:space="preserve"> </w:t>
      </w:r>
    </w:p>
    <w:p w:rsidR="00474B52" w:rsidRPr="003A095F" w:rsidRDefault="00474B52" w:rsidP="003F4F8C">
      <w:pPr>
        <w:rPr>
          <w:rFonts w:cstheme="minorHAnsi"/>
          <w:b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1.1 DEMOLIÇÕES E RETIRADAS</w:t>
      </w:r>
    </w:p>
    <w:p w:rsidR="005815D3" w:rsidRPr="003A095F" w:rsidRDefault="005815D3" w:rsidP="003F4F8C">
      <w:pPr>
        <w:rPr>
          <w:rFonts w:cstheme="minorHAnsi"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3A095F">
        <w:rPr>
          <w:rFonts w:cstheme="minorHAnsi"/>
          <w:b/>
          <w:sz w:val="24"/>
          <w:szCs w:val="24"/>
        </w:rPr>
        <w:br/>
      </w:r>
      <w:r w:rsidR="001B1A57" w:rsidRPr="003A095F">
        <w:rPr>
          <w:rFonts w:cstheme="minorHAnsi"/>
          <w:sz w:val="24"/>
          <w:szCs w:val="24"/>
        </w:rPr>
        <w:t>Serão demolidos os revestimentos internos de azulejo e os revestimentos dos pisos junto com suas bases.</w:t>
      </w:r>
    </w:p>
    <w:p w:rsidR="000C032C" w:rsidRPr="003A095F" w:rsidRDefault="001B1A57" w:rsidP="000C032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</w:t>
      </w:r>
      <w:r w:rsidRPr="003A095F">
        <w:rPr>
          <w:rFonts w:eastAsia="Courier New" w:cstheme="minorHAnsi"/>
          <w:sz w:val="24"/>
          <w:szCs w:val="24"/>
        </w:rPr>
        <w:t xml:space="preserve"> </w:t>
      </w:r>
      <w:r w:rsidR="000C032C" w:rsidRPr="003A095F">
        <w:rPr>
          <w:rFonts w:eastAsia="Courier New" w:cstheme="minorHAnsi"/>
          <w:sz w:val="24"/>
          <w:szCs w:val="24"/>
        </w:rPr>
        <w:t>COZINHA – LAVANDERIA – SOLÁRIO - GALPÃO</w:t>
      </w:r>
    </w:p>
    <w:p w:rsidR="003F4F8C" w:rsidRPr="003A095F" w:rsidRDefault="005815D3" w:rsidP="003F4F8C">
      <w:pPr>
        <w:rPr>
          <w:rFonts w:cstheme="minorHAnsi"/>
          <w:b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1.1.2</w:t>
      </w:r>
      <w:r w:rsidR="00474B52" w:rsidRPr="003A095F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3A095F">
        <w:rPr>
          <w:rFonts w:cstheme="minorHAnsi"/>
          <w:b/>
          <w:sz w:val="24"/>
          <w:szCs w:val="24"/>
        </w:rPr>
        <w:t>.</w:t>
      </w:r>
    </w:p>
    <w:p w:rsidR="001B1A57" w:rsidRPr="003A095F" w:rsidRDefault="00A8369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Deverá ser realizada a demolição do revestimento em massa </w:t>
      </w:r>
      <w:r w:rsidR="001B3A57" w:rsidRPr="003A095F">
        <w:rPr>
          <w:rFonts w:asciiTheme="minorHAnsi" w:hAnsiTheme="minorHAnsi" w:cstheme="minorHAnsi"/>
          <w:sz w:val="24"/>
          <w:szCs w:val="24"/>
        </w:rPr>
        <w:t>das paredes internas e externas.</w:t>
      </w:r>
    </w:p>
    <w:p w:rsidR="00A83690" w:rsidRPr="003A095F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3A095F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3A095F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3A095F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3A095F">
        <w:rPr>
          <w:rFonts w:asciiTheme="minorHAnsi" w:hAnsiTheme="minorHAnsi" w:cstheme="minorHAnsi"/>
          <w:sz w:val="24"/>
          <w:szCs w:val="24"/>
        </w:rPr>
        <w:t>portáteis</w:t>
      </w:r>
      <w:r w:rsidR="00AA55BA" w:rsidRPr="003A095F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3A095F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3A095F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Pr="003A095F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C032C" w:rsidRPr="003A095F" w:rsidRDefault="00927494" w:rsidP="000C032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0C032C" w:rsidRPr="003A095F">
        <w:rPr>
          <w:rFonts w:eastAsia="Courier New" w:cstheme="minorHAnsi"/>
          <w:sz w:val="24"/>
          <w:szCs w:val="24"/>
        </w:rPr>
        <w:t>DIRETORIA PAREDE EXTENA – CIRCULAÇÃO - VESTIARIO DE FUNCIONARIOS -SALA 01 – COZINHA – DESPENSA – GALPÃO - CASA DE GÁS</w:t>
      </w:r>
    </w:p>
    <w:p w:rsidR="005815D3" w:rsidRPr="003A095F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1.1.3 DEMOLIÇÃO DE CONCRETO SIMPLES</w:t>
      </w:r>
    </w:p>
    <w:p w:rsidR="005815D3" w:rsidRPr="003A095F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 concreto simples será demolido cuidadosamente com a utilização de marretas.</w:t>
      </w:r>
    </w:p>
    <w:p w:rsidR="001B1A57" w:rsidRPr="003A095F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3A095F" w:rsidRDefault="00927494" w:rsidP="00D151C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D151C3" w:rsidRPr="003A095F">
        <w:rPr>
          <w:rFonts w:eastAsia="Courier New" w:cstheme="minorHAnsi"/>
          <w:sz w:val="24"/>
          <w:szCs w:val="24"/>
        </w:rPr>
        <w:t xml:space="preserve">ÁREA DE SERVIÇO - BANHEIRO MASCULINO - BANHEIRO FEMININO – COZINHA </w:t>
      </w:r>
      <w:r w:rsidR="007013E5" w:rsidRPr="003A095F">
        <w:rPr>
          <w:rFonts w:eastAsia="Courier New" w:cstheme="minorHAnsi"/>
          <w:sz w:val="24"/>
          <w:szCs w:val="24"/>
        </w:rPr>
        <w:t>–</w:t>
      </w:r>
      <w:r w:rsidR="00D151C3" w:rsidRPr="003A095F">
        <w:rPr>
          <w:rFonts w:eastAsia="Courier New" w:cstheme="minorHAnsi"/>
          <w:sz w:val="24"/>
          <w:szCs w:val="24"/>
        </w:rPr>
        <w:t xml:space="preserve"> LAVANDERIA</w:t>
      </w:r>
      <w:r w:rsidR="007013E5" w:rsidRPr="003A095F">
        <w:rPr>
          <w:rFonts w:eastAsia="Courier New" w:cstheme="minorHAnsi"/>
          <w:sz w:val="24"/>
          <w:szCs w:val="24"/>
        </w:rPr>
        <w:t xml:space="preserve"> – CALÇADA INTERNA</w:t>
      </w:r>
    </w:p>
    <w:p w:rsidR="00AA55BA" w:rsidRPr="003A095F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1.1.4</w:t>
      </w:r>
      <w:r w:rsidR="00AA55BA" w:rsidRPr="003A095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3A095F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3A095F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3A095F">
        <w:rPr>
          <w:rFonts w:asciiTheme="minorHAnsi" w:hAnsiTheme="minorHAnsi" w:cstheme="minorHAnsi"/>
          <w:sz w:val="24"/>
          <w:szCs w:val="24"/>
        </w:rPr>
        <w:t>caminhões basculantes</w:t>
      </w:r>
    </w:p>
    <w:p w:rsidR="003435C7" w:rsidRPr="003A095F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3A095F" w:rsidRDefault="00927494" w:rsidP="00D151C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D151C3" w:rsidRPr="003A095F">
        <w:rPr>
          <w:rFonts w:eastAsia="Courier New" w:cstheme="minorHAnsi"/>
          <w:sz w:val="24"/>
          <w:szCs w:val="24"/>
        </w:rPr>
        <w:t xml:space="preserve">DEMOLIÇÃO MANUAL DE REVESTIMENTO CERÂMICOS, INCLUINDO A BASE - DEMOLIÇÃO DE REVESTIMENTO DE ARGAMASSA DE CAL E AREIA - </w:t>
      </w:r>
      <w:r w:rsidR="00D151C3" w:rsidRPr="003A095F">
        <w:rPr>
          <w:rFonts w:cstheme="minorHAnsi"/>
          <w:sz w:val="24"/>
          <w:szCs w:val="24"/>
        </w:rPr>
        <w:t>DEMOLIÇÃO DE CONCRETO SIMPLES</w:t>
      </w:r>
      <w:r w:rsidR="007013E5" w:rsidRPr="003A095F">
        <w:rPr>
          <w:rFonts w:cstheme="minorHAnsi"/>
          <w:sz w:val="24"/>
          <w:szCs w:val="24"/>
        </w:rPr>
        <w:t xml:space="preserve"> – ALAMBRADO - MURÕES</w:t>
      </w:r>
    </w:p>
    <w:p w:rsidR="003435C7" w:rsidRPr="003A095F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1.1.5</w:t>
      </w:r>
      <w:r w:rsidR="003435C7" w:rsidRPr="003A095F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3A095F">
        <w:rPr>
          <w:rFonts w:asciiTheme="minorHAnsi" w:hAnsiTheme="minorHAnsi" w:cstheme="minorHAnsi"/>
          <w:b/>
          <w:sz w:val="24"/>
          <w:szCs w:val="24"/>
        </w:rPr>
        <w:t>.</w:t>
      </w:r>
    </w:p>
    <w:p w:rsidR="00761637" w:rsidRPr="003A095F" w:rsidRDefault="0076163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435C7" w:rsidRPr="003A095F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3A095F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3A095F">
        <w:rPr>
          <w:rFonts w:asciiTheme="minorHAnsi" w:hAnsiTheme="minorHAnsi" w:cstheme="minorHAnsi"/>
          <w:sz w:val="24"/>
          <w:szCs w:val="24"/>
        </w:rPr>
        <w:t xml:space="preserve"> e </w:t>
      </w:r>
      <w:r w:rsidR="00916F08" w:rsidRPr="003A095F">
        <w:rPr>
          <w:rFonts w:asciiTheme="minorHAnsi" w:hAnsiTheme="minorHAnsi" w:cstheme="minorHAnsi"/>
          <w:sz w:val="24"/>
          <w:szCs w:val="24"/>
        </w:rPr>
        <w:t xml:space="preserve">sempre </w:t>
      </w:r>
      <w:r w:rsidR="000F5EB3" w:rsidRPr="003A095F">
        <w:rPr>
          <w:rFonts w:asciiTheme="minorHAnsi" w:hAnsiTheme="minorHAnsi" w:cstheme="minorHAnsi"/>
          <w:sz w:val="24"/>
          <w:szCs w:val="24"/>
        </w:rPr>
        <w:t>obedecendo</w:t>
      </w:r>
      <w:r w:rsidRPr="003A095F">
        <w:rPr>
          <w:rFonts w:asciiTheme="minorHAnsi" w:hAnsiTheme="minorHAnsi" w:cstheme="minorHAnsi"/>
          <w:sz w:val="24"/>
          <w:szCs w:val="24"/>
        </w:rPr>
        <w:t xml:space="preserve"> os limites de velocidade </w:t>
      </w:r>
      <w:r w:rsidRPr="003A095F">
        <w:rPr>
          <w:rFonts w:asciiTheme="minorHAnsi" w:hAnsiTheme="minorHAnsi" w:cstheme="minorHAnsi"/>
          <w:sz w:val="24"/>
          <w:szCs w:val="24"/>
        </w:rPr>
        <w:lastRenderedPageBreak/>
        <w:t>concernente ao tráfego. A carga deve ser rigorosamente coberta, evitando-se assim a descarga de poeira no ar e sujeira nos logradouros. Uso de mão-de-obra habilitada</w:t>
      </w:r>
      <w:r w:rsidR="0015315B" w:rsidRPr="003A095F">
        <w:rPr>
          <w:rFonts w:asciiTheme="minorHAnsi" w:hAnsiTheme="minorHAnsi" w:cstheme="minorHAnsi"/>
          <w:sz w:val="24"/>
          <w:szCs w:val="24"/>
        </w:rPr>
        <w:t>.</w:t>
      </w:r>
    </w:p>
    <w:p w:rsidR="00462565" w:rsidRPr="003A095F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3A095F" w:rsidRDefault="00927494" w:rsidP="00D151C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D151C3" w:rsidRPr="003A095F">
        <w:rPr>
          <w:rFonts w:eastAsia="Courier New" w:cstheme="minorHAnsi"/>
          <w:sz w:val="24"/>
          <w:szCs w:val="24"/>
        </w:rPr>
        <w:t xml:space="preserve">DEMOLIÇÃO MANUAL DE REVESTIMENTO CERÂMICOS, INCLUINDO A BASE - DEMOLIÇÃO DE REVESTIMENTO DE ARGAMASSA DE CAL E AREIA - </w:t>
      </w:r>
      <w:r w:rsidR="00D151C3" w:rsidRPr="003A095F">
        <w:rPr>
          <w:rFonts w:cstheme="minorHAnsi"/>
          <w:sz w:val="24"/>
          <w:szCs w:val="24"/>
        </w:rPr>
        <w:t>DEMOLIÇÃO DE CONCRETO SIMPLES</w:t>
      </w:r>
    </w:p>
    <w:p w:rsidR="00817285" w:rsidRPr="003A095F" w:rsidRDefault="00817285" w:rsidP="00817285">
      <w:pPr>
        <w:rPr>
          <w:rFonts w:eastAsia="Courier New" w:cstheme="minorHAnsi"/>
          <w:b/>
          <w:sz w:val="24"/>
          <w:szCs w:val="24"/>
        </w:rPr>
      </w:pPr>
      <w:r w:rsidRPr="003A095F">
        <w:rPr>
          <w:rFonts w:eastAsia="Courier New" w:cstheme="minorHAnsi"/>
          <w:b/>
          <w:sz w:val="24"/>
          <w:szCs w:val="24"/>
        </w:rPr>
        <w:t>1.2 PLACA DE OBRA</w:t>
      </w:r>
    </w:p>
    <w:p w:rsidR="00817285" w:rsidRPr="003A095F" w:rsidRDefault="00817285" w:rsidP="00817285">
      <w:pPr>
        <w:rPr>
          <w:rFonts w:eastAsia="Courier New" w:cstheme="minorHAnsi"/>
          <w:sz w:val="24"/>
          <w:szCs w:val="24"/>
        </w:rPr>
      </w:pPr>
      <w:r w:rsidRPr="003A095F">
        <w:rPr>
          <w:rFonts w:eastAsia="Courier New" w:cstheme="minorHAnsi"/>
          <w:sz w:val="24"/>
          <w:szCs w:val="24"/>
        </w:rPr>
        <w:t>A Contratada obriga-se a mandar confeccionar, e conservar na obra, a respectiva placa de obra, conforme exigida pela Legislação e medindo aproximadamente 1,25 x 2,00m atendendo a orientações da Contratada.</w:t>
      </w:r>
    </w:p>
    <w:p w:rsidR="00761637" w:rsidRPr="003A095F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2.0 ALVENARIA</w:t>
      </w:r>
    </w:p>
    <w:p w:rsidR="00761637" w:rsidRPr="003A095F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2.1 REPARO DE ALVENARIA</w:t>
      </w:r>
    </w:p>
    <w:p w:rsidR="00761637" w:rsidRPr="003A095F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2.1.1 REPARO DE TRINCAS RASAS ATÉ 5,0 MM</w:t>
      </w:r>
    </w:p>
    <w:p w:rsidR="00761637" w:rsidRPr="003A095F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</w:t>
      </w:r>
      <w:r w:rsidR="00916F08" w:rsidRPr="003A095F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3A095F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 w:rsidRPr="003A095F">
        <w:rPr>
          <w:rFonts w:asciiTheme="minorHAnsi" w:hAnsiTheme="minorHAnsi" w:cstheme="minorHAnsi"/>
          <w:sz w:val="24"/>
          <w:szCs w:val="24"/>
        </w:rPr>
        <w:t>s</w:t>
      </w:r>
      <w:r w:rsidRPr="003A095F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3A095F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3A095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5315B" w:rsidRPr="003A095F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3A095F" w:rsidRDefault="003A4091" w:rsidP="00D151C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D151C3" w:rsidRPr="003A095F">
        <w:rPr>
          <w:rFonts w:cstheme="minorHAnsi"/>
          <w:sz w:val="24"/>
          <w:szCs w:val="24"/>
        </w:rPr>
        <w:t>CIRCULAÇÃO - VESTIARIO DOS FUNCIONARIOS - BANHEIRO MASCULINO -BANHEIRO FEMININO - SALA 01 – BRINQUEDOTECA - LAVANDERIA</w:t>
      </w:r>
    </w:p>
    <w:p w:rsidR="00761637" w:rsidRPr="003A095F" w:rsidRDefault="00BF3DA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2.2 CHAPISCO</w:t>
      </w:r>
    </w:p>
    <w:p w:rsidR="00927494" w:rsidRPr="003A095F" w:rsidRDefault="0092749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F3DA5" w:rsidRPr="003A095F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3A095F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chapiscagem. O chapisco deverá ser curado, mantendo-se úmido, pelo menos, durante as primeiras 12(doze) horas. A aplicação de argamassa sobre o chapisco só poderá ser iniciada 24 (vinte e quatro) horas após o término da aplicação do mesmo. Toda a alvenaria a ser revestida será chapiscada depois de convenientemente limpa. </w:t>
      </w:r>
    </w:p>
    <w:p w:rsidR="00BF3DA5" w:rsidRPr="003A095F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3A095F" w:rsidRDefault="003A4091" w:rsidP="00D151C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D151C3" w:rsidRPr="003A095F">
        <w:rPr>
          <w:rFonts w:cstheme="minorHAnsi"/>
          <w:sz w:val="24"/>
          <w:szCs w:val="24"/>
        </w:rPr>
        <w:t xml:space="preserve">CIRCULAÇÃO - VESTIARIO DOS FUNCIONARIOS - BANHEIRO MASCULINO - BANHEIRO FEMININO - SALA 01 – BRINQUEDOTECA – LAVANDERIA - </w:t>
      </w:r>
      <w:r w:rsidR="00D151C3" w:rsidRPr="003A095F">
        <w:rPr>
          <w:rFonts w:eastAsia="Courier New" w:cstheme="minorHAnsi"/>
          <w:sz w:val="24"/>
          <w:szCs w:val="24"/>
        </w:rPr>
        <w:t>DIRETORIA PAREDE EXTENA – CIRCULAÇÃO - VESTIARIO DE FUNCIONARIOS - SALA 01 – COZINHA – DESPENSA – GALPÃO - CASA DE GÁS</w:t>
      </w:r>
    </w:p>
    <w:p w:rsidR="00BF3DA5" w:rsidRPr="003A095F" w:rsidRDefault="00BF3DA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 xml:space="preserve">2.3 </w:t>
      </w:r>
      <w:r w:rsidR="00817285" w:rsidRPr="003A095F">
        <w:rPr>
          <w:rFonts w:asciiTheme="minorHAnsi" w:hAnsiTheme="minorHAnsi" w:cstheme="minorHAnsi"/>
          <w:b/>
          <w:sz w:val="24"/>
          <w:szCs w:val="24"/>
        </w:rPr>
        <w:t>REBOCO</w:t>
      </w:r>
      <w:r w:rsidR="00B145C0" w:rsidRPr="003A095F">
        <w:rPr>
          <w:rFonts w:asciiTheme="minorHAnsi" w:hAnsiTheme="minorHAnsi" w:cstheme="minorHAnsi"/>
          <w:b/>
          <w:sz w:val="24"/>
          <w:szCs w:val="24"/>
        </w:rPr>
        <w:t>.</w:t>
      </w:r>
    </w:p>
    <w:p w:rsidR="00B145C0" w:rsidRPr="003A095F" w:rsidRDefault="00B145C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 emboço deverá ser aplicado sobre superfície chapiscada, depois da completa pega da argamassa das alvenarias e dos chapiscos.</w:t>
      </w: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A argamassa de emboço deverá ser espalhada, sarrafeada e comprimida fortemente contra a superfície a revestir, devendo ficar perfeitamente nivelada, alinhada e respeitando a espessura indicada. </w:t>
      </w: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lastRenderedPageBreak/>
        <w:t>O tratamento final do emboço deverá ser feito com desempenadeira, de tal modo que, a superfície apresente paramento áspero para facilitar a aderência.</w:t>
      </w: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O emboço deverá permanecer devidamente úmido, pelo menos, durante as primeiras 48 horas. As aplicações dos revestimentos sobre as superfícies emboçadas só poderão ser efetuadas 72 horas após o término da execução do emboço. </w:t>
      </w:r>
    </w:p>
    <w:p w:rsidR="003A4091" w:rsidRPr="003A095F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095F" w:rsidRPr="003A095F" w:rsidRDefault="003A095F" w:rsidP="003A095F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CIRCULAÇÃO - VESTIARIO DOS FUNCIONARIOS - BANHEIRO MASCULINO - BANHEIRO FEMININO - SALA 01 – BRINQUEDOTECA – LAVANDERIA - </w:t>
      </w:r>
      <w:r w:rsidRPr="003A095F">
        <w:rPr>
          <w:rFonts w:eastAsia="Courier New" w:cstheme="minorHAnsi"/>
          <w:sz w:val="24"/>
          <w:szCs w:val="24"/>
        </w:rPr>
        <w:t>DIRETORIA PAREDE EXTENA – CIRCULAÇÃO - VESTIARIO DE FUNCIONARIOS - SALA 01 – COZINHA – DESPENSA – GALPÃO - CASA DE GÁS</w:t>
      </w:r>
    </w:p>
    <w:p w:rsidR="008C6F69" w:rsidRPr="003A095F" w:rsidRDefault="00817285" w:rsidP="008C6F6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2.4</w:t>
      </w:r>
      <w:r w:rsidR="008C6F69" w:rsidRPr="003A095F">
        <w:rPr>
          <w:rFonts w:asciiTheme="minorHAnsi" w:hAnsiTheme="minorHAnsi" w:cstheme="minorHAnsi"/>
          <w:b/>
          <w:sz w:val="24"/>
          <w:szCs w:val="24"/>
        </w:rPr>
        <w:t xml:space="preserve"> AÇO CA-50 6,3MM</w:t>
      </w:r>
    </w:p>
    <w:p w:rsidR="00344E40" w:rsidRPr="003A095F" w:rsidRDefault="008C6F69" w:rsidP="008C6F6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colocado aço de 6,3mm na costura dos reparos de alvenaria,</w:t>
      </w:r>
      <w:r w:rsidR="00344E40" w:rsidRPr="003A095F">
        <w:rPr>
          <w:rFonts w:cstheme="minorHAnsi"/>
          <w:sz w:val="24"/>
          <w:szCs w:val="24"/>
        </w:rPr>
        <w:t xml:space="preserve"> o aço será</w:t>
      </w:r>
      <w:r w:rsidRPr="003A095F">
        <w:rPr>
          <w:rFonts w:cstheme="minorHAnsi"/>
          <w:sz w:val="24"/>
          <w:szCs w:val="24"/>
        </w:rPr>
        <w:t xml:space="preserve"> cortado com comprimento de 80cm e dobrado ao meio, o espaçamento entre </w:t>
      </w:r>
      <w:r w:rsidR="00344E40" w:rsidRPr="003A095F">
        <w:rPr>
          <w:rFonts w:cstheme="minorHAnsi"/>
          <w:sz w:val="24"/>
          <w:szCs w:val="24"/>
        </w:rPr>
        <w:t>um e outro será de 50cm.</w:t>
      </w:r>
    </w:p>
    <w:p w:rsidR="00344E40" w:rsidRPr="003A095F" w:rsidRDefault="008C6F69" w:rsidP="008C6F6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S</w:t>
      </w:r>
      <w:r w:rsidR="00344E40" w:rsidRPr="003A095F">
        <w:rPr>
          <w:rFonts w:cstheme="minorHAnsi"/>
          <w:sz w:val="24"/>
          <w:szCs w:val="24"/>
        </w:rPr>
        <w:t>erá colocado um arranque de 2,00m entre as dobras dos aços, onde os mesmos serão amarrados.</w:t>
      </w:r>
    </w:p>
    <w:p w:rsidR="008C6F69" w:rsidRPr="003A095F" w:rsidRDefault="00344E40" w:rsidP="008C6F6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 CASA DE GÁS</w:t>
      </w:r>
      <w:r w:rsidR="008C6F69" w:rsidRPr="003A095F">
        <w:rPr>
          <w:rFonts w:cstheme="minorHAnsi"/>
          <w:sz w:val="24"/>
          <w:szCs w:val="24"/>
        </w:rPr>
        <w:t xml:space="preserve"> </w:t>
      </w:r>
    </w:p>
    <w:p w:rsidR="00344E40" w:rsidRPr="003A095F" w:rsidRDefault="00817285" w:rsidP="00344E40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2.5</w:t>
      </w:r>
      <w:r w:rsidR="00344E40" w:rsidRPr="003A095F">
        <w:rPr>
          <w:rFonts w:asciiTheme="minorHAnsi" w:hAnsiTheme="minorHAnsi" w:cstheme="minorHAnsi"/>
          <w:b/>
          <w:sz w:val="24"/>
          <w:szCs w:val="24"/>
        </w:rPr>
        <w:t xml:space="preserve"> RETIRADA DE DIVISÓRIA EM PLACA DE GRANILITE</w:t>
      </w:r>
    </w:p>
    <w:p w:rsidR="00344E40" w:rsidRPr="003A095F" w:rsidRDefault="00344E40" w:rsidP="008C6F6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A retirada de divisória com reaproveitamento deverá ser feita manualmente com ferramentas portáteis manuais ou motorizadas.</w:t>
      </w:r>
    </w:p>
    <w:p w:rsidR="00F33D53" w:rsidRPr="003A095F" w:rsidRDefault="00F33D53" w:rsidP="008C6F6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 BANHEIRO MASCULINO</w:t>
      </w:r>
      <w:r w:rsidR="003A095F" w:rsidRPr="003A095F">
        <w:rPr>
          <w:rFonts w:cstheme="minorHAnsi"/>
          <w:sz w:val="24"/>
          <w:szCs w:val="24"/>
        </w:rPr>
        <w:t xml:space="preserve"> – BANHEIRO FEMININO</w:t>
      </w:r>
    </w:p>
    <w:p w:rsidR="00F33D53" w:rsidRPr="003A095F" w:rsidRDefault="00817285" w:rsidP="00F33D53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2.6</w:t>
      </w:r>
      <w:r w:rsidR="00F33D53" w:rsidRPr="003A095F">
        <w:rPr>
          <w:rFonts w:asciiTheme="minorHAnsi" w:hAnsiTheme="minorHAnsi" w:cstheme="minorHAnsi"/>
          <w:b/>
          <w:sz w:val="24"/>
          <w:szCs w:val="24"/>
        </w:rPr>
        <w:t xml:space="preserve"> RECOLAÇÃO DE DIVISÓRIA DE GRANILITE</w:t>
      </w:r>
    </w:p>
    <w:p w:rsidR="00F33D53" w:rsidRPr="003A095F" w:rsidRDefault="00F33D53" w:rsidP="00F33D5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A argamassa de assentamento deverá apresentar resistência e trabalhabilidade adequadas para fixação de placa divisória.  </w:t>
      </w:r>
    </w:p>
    <w:p w:rsidR="00344E40" w:rsidRPr="003A095F" w:rsidRDefault="00F33D53" w:rsidP="00F33D5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Após o revestimento do piso e parede, executar o rasgo para engaste da placa divisória com largura de aproximadamente 1 cm superior à espessura da placa e profundidade de 3 cm a 5 cm; executar o corte com esmerilhadora elétrica, com disco de corte apropriado. Após aprumada e nivelada, fixar a placa com argamassa de cimento e areia no traço 1:3, que deverá preencher todos os vazios do rasgo e ter sua superfície aparente lisa e regular. Entre a parede e a placa divisória e entre esta e o piso instalar elementos de arremate ou executar um rejuntamento mais adequado para acabamento, como, por exemplo, pasta de cimento branco.</w:t>
      </w:r>
    </w:p>
    <w:p w:rsidR="00F33D53" w:rsidRPr="003A095F" w:rsidRDefault="00F33D53" w:rsidP="00F33D5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 BANHEIRO MASCULINO</w:t>
      </w:r>
      <w:r w:rsidR="003A095F" w:rsidRPr="003A095F">
        <w:rPr>
          <w:rFonts w:cstheme="minorHAnsi"/>
          <w:sz w:val="24"/>
          <w:szCs w:val="24"/>
        </w:rPr>
        <w:t xml:space="preserve"> – BANHEIRO FEMININO</w:t>
      </w: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i w:val="0"/>
          <w:sz w:val="24"/>
          <w:szCs w:val="24"/>
        </w:rPr>
      </w:pPr>
      <w:r w:rsidRPr="003A095F">
        <w:rPr>
          <w:rStyle w:val="TtulodoLivro"/>
          <w:rFonts w:asciiTheme="minorHAnsi" w:hAnsiTheme="minorHAnsi" w:cstheme="minorHAnsi"/>
          <w:i w:val="0"/>
          <w:sz w:val="24"/>
          <w:szCs w:val="24"/>
        </w:rPr>
        <w:t>2.7 RETIRADA DE ALAMBRADO</w:t>
      </w:r>
    </w:p>
    <w:p w:rsidR="00817285" w:rsidRPr="003A095F" w:rsidRDefault="00817285" w:rsidP="0081728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feita a retirada dos mourões e muretas manualmente com ferramentas portáteis motorizadas.</w:t>
      </w: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  <w:t>Local: LATERAL COM A RUA EDUARDO IBANHES</w:t>
      </w: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</w:pP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i w:val="0"/>
          <w:sz w:val="24"/>
          <w:szCs w:val="24"/>
        </w:rPr>
      </w:pPr>
      <w:r w:rsidRPr="003A095F">
        <w:rPr>
          <w:rStyle w:val="TtulodoLivro"/>
          <w:rFonts w:asciiTheme="minorHAnsi" w:hAnsiTheme="minorHAnsi" w:cstheme="minorHAnsi"/>
          <w:i w:val="0"/>
          <w:sz w:val="24"/>
          <w:szCs w:val="24"/>
        </w:rPr>
        <w:t>2.8 RETIRADA DE POSTE OU SISTEMA DE SUSTENTAÇÃO PARA ALAMBRADO</w:t>
      </w:r>
    </w:p>
    <w:p w:rsidR="00817285" w:rsidRPr="003A095F" w:rsidRDefault="00817285" w:rsidP="0081728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feita a retirada dos mourões e muretas manualmente com ferramentas portáteis motorizadas.</w:t>
      </w: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</w:pP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  <w:t>Local: LATERAL COM A RUA EDUARDO IBANHES</w:t>
      </w: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b w:val="0"/>
          <w:i w:val="0"/>
          <w:sz w:val="24"/>
          <w:szCs w:val="24"/>
        </w:rPr>
      </w:pPr>
    </w:p>
    <w:p w:rsidR="00817285" w:rsidRPr="003A095F" w:rsidRDefault="00817285" w:rsidP="00817285">
      <w:pPr>
        <w:pStyle w:val="SemEspaamento"/>
        <w:rPr>
          <w:rStyle w:val="TtulodoLivro"/>
          <w:rFonts w:asciiTheme="minorHAnsi" w:hAnsiTheme="minorHAnsi" w:cstheme="minorHAnsi"/>
          <w:i w:val="0"/>
          <w:sz w:val="24"/>
          <w:szCs w:val="24"/>
        </w:rPr>
      </w:pPr>
      <w:r w:rsidRPr="003A095F">
        <w:rPr>
          <w:rStyle w:val="TtulodoLivro"/>
          <w:rFonts w:asciiTheme="minorHAnsi" w:hAnsiTheme="minorHAnsi" w:cstheme="minorHAnsi"/>
          <w:i w:val="0"/>
          <w:sz w:val="24"/>
          <w:szCs w:val="24"/>
        </w:rPr>
        <w:t>2.9 CERCA EM TELA DE AÇO GALVANIZADO DE 2', MONTANTES EM MOURÕES DE CONCRETO COM PONTA INCLINADA E ARAME FARPADO</w:t>
      </w:r>
    </w:p>
    <w:p w:rsidR="00817285" w:rsidRPr="003A095F" w:rsidRDefault="00817285" w:rsidP="00817285">
      <w:pPr>
        <w:tabs>
          <w:tab w:val="left" w:pos="900"/>
        </w:tabs>
        <w:spacing w:line="360" w:lineRule="auto"/>
        <w:ind w:right="70"/>
        <w:jc w:val="both"/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Serão instalados alambrados 10x10cm com altura de 2,00m a cada 2,50m, o mesmo deverá ficar engastado no bloco de concreto mourões devendo permanecer com uma altura de 2,00m. Nos cantos deverão ser feitas amarrações com os próprios alambrados. </w:t>
      </w:r>
    </w:p>
    <w:p w:rsidR="00817285" w:rsidRPr="003A095F" w:rsidRDefault="00817285" w:rsidP="00F33D5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Local: </w:t>
      </w:r>
      <w:r w:rsidRPr="003A095F">
        <w:rPr>
          <w:rStyle w:val="TtulodoLivro"/>
          <w:rFonts w:cstheme="minorHAnsi"/>
          <w:b w:val="0"/>
          <w:i w:val="0"/>
          <w:sz w:val="24"/>
          <w:szCs w:val="24"/>
        </w:rPr>
        <w:t>LATERAL COM A RUA EDUARDO IBANHES</w:t>
      </w:r>
    </w:p>
    <w:p w:rsidR="0052610B" w:rsidRPr="003A095F" w:rsidRDefault="005261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3.0 ESQUADRIA</w:t>
      </w:r>
    </w:p>
    <w:p w:rsidR="0052610B" w:rsidRPr="003A095F" w:rsidRDefault="005261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 xml:space="preserve">3.1 RETIRADA DE PORTAS DE MADEIRA </w:t>
      </w:r>
    </w:p>
    <w:p w:rsidR="0052610B" w:rsidRPr="003A095F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3A095F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Pr="003A095F" w:rsidRDefault="00F77F9B" w:rsidP="00735E95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735E95" w:rsidRPr="003A095F">
        <w:rPr>
          <w:rFonts w:eastAsia="Courier New" w:cstheme="minorHAnsi"/>
          <w:sz w:val="24"/>
          <w:szCs w:val="24"/>
        </w:rPr>
        <w:t>VESTIARIO DOS FUNCIONARIOS - BANHEIRO MASCULINO - BANHEIRO FEMININO – BERÇARIO - BANHEIRO DO BERÇARIO - SALA 01 – COZINHA – DESPENSA</w:t>
      </w:r>
    </w:p>
    <w:p w:rsidR="00735E95" w:rsidRPr="003A095F" w:rsidRDefault="00735E95" w:rsidP="00735E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3.2 RETIRADA DE PORTA DE FERRO</w:t>
      </w:r>
    </w:p>
    <w:p w:rsidR="00735E95" w:rsidRPr="003A095F" w:rsidRDefault="00735E95" w:rsidP="00735E9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retirada as folhas e os batentes manualmente com ferramentas portáteis manuais ou motorizadas.</w:t>
      </w:r>
    </w:p>
    <w:p w:rsidR="00735E95" w:rsidRPr="003A095F" w:rsidRDefault="00735E95" w:rsidP="00735E9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BRINQUEDOTECA</w:t>
      </w:r>
      <w:r w:rsidRPr="003A095F">
        <w:rPr>
          <w:rFonts w:cstheme="minorHAnsi"/>
          <w:sz w:val="24"/>
          <w:szCs w:val="24"/>
        </w:rPr>
        <w:t xml:space="preserve"> </w:t>
      </w:r>
    </w:p>
    <w:p w:rsidR="00735E95" w:rsidRPr="003A095F" w:rsidRDefault="00735E95" w:rsidP="00735E9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3.3 PORTA EM FERRO DE CORRER, PARA RECEBER VIDRO, SOB MEDIDA</w:t>
      </w:r>
    </w:p>
    <w:p w:rsidR="000138F2" w:rsidRPr="003A095F" w:rsidRDefault="000138F2" w:rsidP="00735E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Deverá ser colocada porta de ferro sobre medida de 2,00 X 2,10 m.</w:t>
      </w:r>
    </w:p>
    <w:p w:rsidR="00735E95" w:rsidRPr="003A095F" w:rsidRDefault="00735E95" w:rsidP="00735E9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O batente metálico será colocado no vão, alinhado, nivelado e escorado. O batente será chumbado através de grapas, a cada 70 cm, utilizando-se concreto de agregado fino. Após o endurecimento do concreto, serão executados os serviços de acabamento em volta do batente. A folha, fixadas no batente. Colocar a fechadura e demais ferragens de acabamento.</w:t>
      </w:r>
    </w:p>
    <w:p w:rsidR="00735E95" w:rsidRPr="003A095F" w:rsidRDefault="000138F2" w:rsidP="00735E95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BRINQUEDOTECA</w:t>
      </w:r>
    </w:p>
    <w:p w:rsidR="0052610B" w:rsidRPr="003A095F" w:rsidRDefault="00916F08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3.4</w:t>
      </w:r>
      <w:r w:rsidR="00DA40D7" w:rsidRPr="003A095F">
        <w:rPr>
          <w:rFonts w:asciiTheme="minorHAnsi" w:hAnsiTheme="minorHAnsi" w:cstheme="minorHAnsi"/>
          <w:b/>
          <w:sz w:val="24"/>
          <w:szCs w:val="24"/>
        </w:rPr>
        <w:t xml:space="preserve"> INSTALAÇÃO DE PORTA DE MADEIRA 80 X 210 CM NOVA</w:t>
      </w:r>
    </w:p>
    <w:p w:rsidR="00DA40D7" w:rsidRPr="003A095F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A40D7" w:rsidRPr="003A095F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0,80x2,10m, colocação do ali</w:t>
      </w:r>
      <w:r w:rsidR="009B1758" w:rsidRPr="003A095F">
        <w:rPr>
          <w:rFonts w:asciiTheme="minorHAnsi" w:hAnsiTheme="minorHAnsi" w:cstheme="minorHAnsi"/>
          <w:sz w:val="24"/>
          <w:szCs w:val="24"/>
        </w:rPr>
        <w:t>z</w:t>
      </w:r>
      <w:r w:rsidRPr="003A095F">
        <w:rPr>
          <w:rFonts w:asciiTheme="minorHAnsi" w:hAnsiTheme="minorHAnsi" w:cstheme="minorHAnsi"/>
          <w:sz w:val="24"/>
          <w:szCs w:val="24"/>
        </w:rPr>
        <w:t>ar e folha da porta com acabamento em laminado melamínico, inclusive fechadura e ferragens cromadas.</w:t>
      </w:r>
    </w:p>
    <w:p w:rsidR="005610EE" w:rsidRPr="003A095F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Pr="003A095F" w:rsidRDefault="00035E40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7A00DD" w:rsidRPr="003A095F">
        <w:rPr>
          <w:rFonts w:eastAsia="Courier New" w:cstheme="minorHAnsi"/>
          <w:sz w:val="24"/>
          <w:szCs w:val="24"/>
        </w:rPr>
        <w:t>VESTIARIO DOS FUNCIONARIOS - BANHEIRO MASCULINO - BANHEIRO FEMININO - BANHEIRO DO BERÇARIO - COZINHA</w:t>
      </w:r>
    </w:p>
    <w:p w:rsidR="00735E95" w:rsidRPr="003A095F" w:rsidRDefault="00916F0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3.5</w:t>
      </w:r>
      <w:r w:rsidR="00735E95" w:rsidRPr="003A095F">
        <w:rPr>
          <w:rFonts w:asciiTheme="minorHAnsi" w:hAnsiTheme="minorHAnsi" w:cstheme="minorHAnsi"/>
          <w:b/>
          <w:sz w:val="24"/>
          <w:szCs w:val="24"/>
        </w:rPr>
        <w:t xml:space="preserve"> INSTALAÇÃO DE PORTA DE MADEIRA 90 X 210 CM NOVA</w:t>
      </w:r>
    </w:p>
    <w:p w:rsidR="00735E95" w:rsidRPr="003A095F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0,90x2,10m, colocação do alizar e folha da porta com acabamento em laminado melamínico, inclusive fechadura e ferragens cromadas.</w:t>
      </w:r>
    </w:p>
    <w:p w:rsidR="00735E95" w:rsidRPr="003A095F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Pr="003A095F" w:rsidRDefault="00735E95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7A00DD" w:rsidRPr="003A095F">
        <w:rPr>
          <w:rFonts w:eastAsia="Courier New" w:cstheme="minorHAnsi"/>
          <w:sz w:val="24"/>
          <w:szCs w:val="24"/>
        </w:rPr>
        <w:t>BERÇARIO - SALA 01</w:t>
      </w:r>
    </w:p>
    <w:p w:rsidR="00735E95" w:rsidRPr="003A095F" w:rsidRDefault="00735E95" w:rsidP="00735E9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3.</w:t>
      </w:r>
      <w:r w:rsidR="00916F08" w:rsidRPr="003A095F">
        <w:rPr>
          <w:rFonts w:asciiTheme="minorHAnsi" w:hAnsiTheme="minorHAnsi" w:cstheme="minorHAnsi"/>
          <w:b/>
          <w:sz w:val="24"/>
          <w:szCs w:val="24"/>
        </w:rPr>
        <w:t>6</w:t>
      </w:r>
      <w:r w:rsidRPr="003A095F">
        <w:rPr>
          <w:rFonts w:asciiTheme="minorHAnsi" w:hAnsiTheme="minorHAnsi" w:cstheme="minorHAnsi"/>
          <w:b/>
          <w:sz w:val="24"/>
          <w:szCs w:val="24"/>
        </w:rPr>
        <w:t xml:space="preserve"> INSTALAÇÃO DE PORTA DE MADEIRA 70 X 210 CM NOVA</w:t>
      </w:r>
    </w:p>
    <w:p w:rsidR="00735E95" w:rsidRPr="003A095F" w:rsidRDefault="00735E9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Pr="003A095F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Instalação de porta de madeira em compensado, semi-oca revestida com fórmica, 0,70x2,10m, colocação do alizar e folha da porta com acabamento em laminado melamínico, inclusive fechadura e ferragens cromadas.</w:t>
      </w:r>
    </w:p>
    <w:p w:rsidR="00735E95" w:rsidRPr="003A095F" w:rsidRDefault="00735E95" w:rsidP="00735E9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35E95" w:rsidRPr="003A095F" w:rsidRDefault="00735E95" w:rsidP="00735E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Locais:</w:t>
      </w:r>
      <w:r w:rsidR="007A00DD" w:rsidRPr="003A095F">
        <w:rPr>
          <w:rFonts w:asciiTheme="minorHAnsi" w:hAnsiTheme="minorHAnsi" w:cstheme="minorHAnsi"/>
          <w:sz w:val="24"/>
          <w:szCs w:val="24"/>
        </w:rPr>
        <w:t xml:space="preserve"> </w:t>
      </w:r>
      <w:r w:rsidR="007A00DD" w:rsidRPr="003A095F">
        <w:rPr>
          <w:rFonts w:asciiTheme="minorHAnsi" w:eastAsia="Courier New" w:hAnsiTheme="minorHAnsi" w:cstheme="minorHAnsi"/>
          <w:sz w:val="24"/>
          <w:szCs w:val="24"/>
        </w:rPr>
        <w:t>DESPENSA</w:t>
      </w:r>
    </w:p>
    <w:p w:rsidR="007A00DD" w:rsidRPr="003A095F" w:rsidRDefault="007A00DD" w:rsidP="00735E9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7A00DD" w:rsidRPr="003A095F" w:rsidRDefault="00916F08" w:rsidP="007A00DD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3.7</w:t>
      </w:r>
      <w:r w:rsidR="007A00DD" w:rsidRPr="003A095F">
        <w:rPr>
          <w:rFonts w:asciiTheme="minorHAnsi" w:hAnsiTheme="minorHAnsi" w:cstheme="minorHAnsi"/>
          <w:b/>
          <w:sz w:val="24"/>
          <w:szCs w:val="24"/>
        </w:rPr>
        <w:t xml:space="preserve"> RECOLOCAÇÃO DE PORTA DE MADEIRA 70 X 210 CM </w:t>
      </w:r>
    </w:p>
    <w:p w:rsidR="00735E95" w:rsidRPr="003A095F" w:rsidRDefault="007A00DD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Recolocação de porta de madeira em compensado, semi-oca revestida com fórmica, 0,70x2,10m, colocação de folha da porta com acabamento em laminado melamínico, inclusive fechadura e ferragens cromadas</w:t>
      </w:r>
    </w:p>
    <w:p w:rsidR="007A00DD" w:rsidRPr="003A095F" w:rsidRDefault="007A00DD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A00DD" w:rsidRPr="003A095F" w:rsidRDefault="007A00DD" w:rsidP="007A00DD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 xml:space="preserve">BANHEIRO MASCULINO - BANHEIRO FEMININO </w:t>
      </w:r>
    </w:p>
    <w:p w:rsidR="007A00DD" w:rsidRPr="003A095F" w:rsidRDefault="007A00DD" w:rsidP="007A00D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3.8 RETIRADA DE PORTA GIZ, INCLUSIVE SUPORTES</w:t>
      </w:r>
    </w:p>
    <w:p w:rsidR="007A00DD" w:rsidRPr="003A095F" w:rsidRDefault="00030FFC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feita a retirada do porta giz manualmente com ferramentas portáteis.</w:t>
      </w:r>
    </w:p>
    <w:p w:rsidR="00030FFC" w:rsidRPr="003A095F" w:rsidRDefault="00030FFC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SALA 04 </w:t>
      </w:r>
    </w:p>
    <w:p w:rsidR="00631E19" w:rsidRPr="003A095F" w:rsidRDefault="00631E19" w:rsidP="007A00DD">
      <w:pPr>
        <w:rPr>
          <w:rFonts w:eastAsia="Courier New" w:cstheme="minorHAnsi"/>
          <w:b/>
          <w:sz w:val="24"/>
          <w:szCs w:val="24"/>
        </w:rPr>
      </w:pPr>
      <w:r w:rsidRPr="003A095F">
        <w:rPr>
          <w:rFonts w:eastAsia="Courier New" w:cstheme="minorHAnsi"/>
          <w:b/>
          <w:sz w:val="24"/>
          <w:szCs w:val="24"/>
        </w:rPr>
        <w:t>3.9 PORTA GIZ, INCLUSIVE SUPORTES</w:t>
      </w:r>
    </w:p>
    <w:p w:rsidR="00631E19" w:rsidRPr="003A095F" w:rsidRDefault="00631E19" w:rsidP="00631E1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Instalação do porta giz manualmente com ferramentas portáteis.</w:t>
      </w:r>
    </w:p>
    <w:p w:rsidR="00631E19" w:rsidRPr="003A095F" w:rsidRDefault="00631E19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SALA 04 </w:t>
      </w:r>
    </w:p>
    <w:p w:rsidR="00817285" w:rsidRPr="003A095F" w:rsidRDefault="00817285" w:rsidP="0081728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4.0 COBERTURA</w:t>
      </w:r>
    </w:p>
    <w:p w:rsidR="00817285" w:rsidRPr="003A095F" w:rsidRDefault="00817285" w:rsidP="0081728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4.1 LIMPEZA DE CALHA</w:t>
      </w:r>
    </w:p>
    <w:p w:rsidR="00817285" w:rsidRPr="003A095F" w:rsidRDefault="00817285" w:rsidP="0081728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17285" w:rsidRPr="003A095F" w:rsidRDefault="00817285" w:rsidP="0081728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Deverá ser feita a limpeza das calhas, retirando todas as obstruções para permitir o escoamento das águas pluviais.</w:t>
      </w:r>
    </w:p>
    <w:p w:rsidR="00817285" w:rsidRPr="003A095F" w:rsidRDefault="00817285" w:rsidP="0081728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17285" w:rsidRDefault="00817285" w:rsidP="0081728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Local: Em todos os locais com as mesmas instaladas.</w:t>
      </w:r>
    </w:p>
    <w:p w:rsidR="003A095F" w:rsidRPr="003A095F" w:rsidRDefault="003A095F" w:rsidP="0081728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33ACE" w:rsidRPr="003A095F" w:rsidRDefault="00817285" w:rsidP="007013E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5.0</w:t>
      </w:r>
      <w:r w:rsidR="00233ACE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SISTEMA HIDRÁULICO</w:t>
      </w:r>
    </w:p>
    <w:p w:rsidR="00233ACE" w:rsidRPr="003A095F" w:rsidRDefault="00817285" w:rsidP="007013E5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5.1</w:t>
      </w:r>
      <w:r w:rsidR="007013E5" w:rsidRPr="003A095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33ACE" w:rsidRPr="003A095F">
        <w:rPr>
          <w:rFonts w:asciiTheme="minorHAnsi" w:eastAsia="Courier New" w:hAnsiTheme="minorHAnsi" w:cstheme="minorHAnsi"/>
          <w:b/>
          <w:sz w:val="24"/>
          <w:szCs w:val="24"/>
        </w:rPr>
        <w:t>DEMOLIÇÃO DE TUBULAÇÃO HIDRÁULICO EM GERAL, INCLUINDO CONEXÕES, CAIXAS E RALOS</w:t>
      </w:r>
    </w:p>
    <w:p w:rsidR="00474EAC" w:rsidRPr="003A095F" w:rsidRDefault="005F2F09" w:rsidP="007013E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lastRenderedPageBreak/>
        <w:t>Será demolida e removida toda a tubulação antiga, incluindo suas conexões e caixas.</w:t>
      </w:r>
    </w:p>
    <w:p w:rsidR="005F2F09" w:rsidRPr="003A095F" w:rsidRDefault="005F2F09" w:rsidP="007013E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5F2F09" w:rsidRPr="003A095F" w:rsidRDefault="005F2F09" w:rsidP="007013E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Locais: Calçada Interna</w:t>
      </w:r>
    </w:p>
    <w:p w:rsidR="005F2F09" w:rsidRPr="003A095F" w:rsidRDefault="005F2F09" w:rsidP="007013E5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817285" w:rsidRPr="003A095F" w:rsidRDefault="00817285" w:rsidP="00474EA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474EAC" w:rsidRPr="003A095F">
        <w:rPr>
          <w:rFonts w:asciiTheme="minorHAnsi" w:eastAsia="Courier New" w:hAnsiTheme="minorHAnsi" w:cstheme="minorHAnsi"/>
          <w:b/>
          <w:sz w:val="24"/>
          <w:szCs w:val="24"/>
        </w:rPr>
        <w:t>.2 INSTALAÇÃO DE TUBULAÇÃO DE 100 MM</w:t>
      </w:r>
    </w:p>
    <w:p w:rsidR="00A70FEF" w:rsidRPr="003A095F" w:rsidRDefault="00A70FEF" w:rsidP="00474EA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Os tubos para as redes de água e esgoto serão de pvc soldável conforme bitolas indicadas, estão incluídos o fornecimento da tubulação, conexões e mão de obra para as instalações, o material deverá estar de acordo com as normas técnicas vigentes.</w:t>
      </w:r>
    </w:p>
    <w:p w:rsidR="00B51069" w:rsidRPr="003A095F" w:rsidRDefault="00B51069" w:rsidP="00474EA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Todos os tubos devem ser assentados, obrigatoriamente, de acordo com o alinhamento e elevação indicados no projeto. As tubulações enterradas poderão ser assentadas sem embasamento, desde que as condições de resistência e qualidade do terreno o permitam.</w:t>
      </w:r>
    </w:p>
    <w:p w:rsidR="00B51069" w:rsidRPr="003A095F" w:rsidRDefault="00B51069" w:rsidP="00474EA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A70FEF" w:rsidRPr="003A095F" w:rsidRDefault="00A70FEF" w:rsidP="00474EA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Locais: Calçadas Internas</w:t>
      </w:r>
    </w:p>
    <w:p w:rsidR="00A70FEF" w:rsidRPr="003A095F" w:rsidRDefault="00A70FEF" w:rsidP="00474EA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474EAC" w:rsidRPr="003A095F" w:rsidRDefault="00817285" w:rsidP="00474EA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474EAC" w:rsidRPr="003A095F">
        <w:rPr>
          <w:rFonts w:asciiTheme="minorHAnsi" w:eastAsia="Courier New" w:hAnsiTheme="minorHAnsi" w:cstheme="minorHAnsi"/>
          <w:b/>
          <w:sz w:val="24"/>
          <w:szCs w:val="24"/>
        </w:rPr>
        <w:t>.3 CAIXA DE GORDURA EM PVC DN = 300 MM, DN = 100 MM DE SAÍDA, CAPACIDADE 18L, COM TAMPA</w:t>
      </w:r>
    </w:p>
    <w:p w:rsidR="00233ACE" w:rsidRPr="003A095F" w:rsidRDefault="005978DE" w:rsidP="007A00DD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Deverá ser instalada caixa de gordura em PVC.</w:t>
      </w:r>
    </w:p>
    <w:p w:rsidR="00C715DF" w:rsidRPr="003A095F" w:rsidRDefault="0081728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5.4 LOUÇAS</w:t>
      </w:r>
    </w:p>
    <w:p w:rsidR="00817285" w:rsidRPr="003A095F" w:rsidRDefault="00817285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 xml:space="preserve">5.4.1 </w:t>
      </w:r>
      <w:r w:rsidRPr="003A095F"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  <w:t>RETIRADA DE APARELHOS SANIITARIOS INCLUSIVE ACESSÓRIOS</w:t>
      </w:r>
    </w:p>
    <w:p w:rsidR="00817285" w:rsidRPr="003A095F" w:rsidRDefault="00817285" w:rsidP="00A83690">
      <w:pPr>
        <w:pStyle w:val="SemEspaamento"/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Deverá ser feita a retirada dos aparelhos sanitários com muito cuidado, os mesmos serão recolocados posteriormente.</w:t>
      </w:r>
    </w:p>
    <w:p w:rsidR="00817285" w:rsidRPr="003A095F" w:rsidRDefault="00817285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</w:p>
    <w:p w:rsidR="00B1699B" w:rsidRPr="003A095F" w:rsidRDefault="00B1699B" w:rsidP="00A83690">
      <w:pPr>
        <w:pStyle w:val="SemEspaamento"/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Local: BANHEIRO MASCULINO – BANHEIRO FEMININO</w:t>
      </w:r>
    </w:p>
    <w:p w:rsidR="00B1699B" w:rsidRPr="003A095F" w:rsidRDefault="00B1699B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</w:p>
    <w:p w:rsidR="00817285" w:rsidRPr="003A095F" w:rsidRDefault="00817285" w:rsidP="00817285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  <w:t>5.4.2 RECOLOCAÇÃO DE APARELHOS SANITÁRIOS INCLUSIVE ACESSÓRIOS</w:t>
      </w:r>
    </w:p>
    <w:p w:rsidR="00B1699B" w:rsidRPr="003A095F" w:rsidRDefault="00B1699B" w:rsidP="00B1699B">
      <w:pPr>
        <w:pStyle w:val="SemEspaamento"/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Será feita a recolocação dos aparelhos sanitários com muito cuidado.</w:t>
      </w:r>
    </w:p>
    <w:p w:rsidR="00817285" w:rsidRPr="003A095F" w:rsidRDefault="0081728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1699B" w:rsidRPr="003A095F" w:rsidRDefault="00B169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Local: BANHEIRO MASCULINO – BANHEIRO FEMININO</w:t>
      </w:r>
    </w:p>
    <w:p w:rsidR="00B1699B" w:rsidRPr="003A095F" w:rsidRDefault="00B1699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817285" w:rsidRPr="003A095F" w:rsidRDefault="00817285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 xml:space="preserve">5.4.3 </w:t>
      </w:r>
      <w:r w:rsidRPr="003A095F"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  <w:t>RETIRADA DE PIA COM CUBA</w:t>
      </w:r>
    </w:p>
    <w:p w:rsidR="00B1699B" w:rsidRPr="003A095F" w:rsidRDefault="00B1699B" w:rsidP="00B1699B">
      <w:pPr>
        <w:pStyle w:val="SemEspaamento"/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Deverá ser feita a retirada da pia com cuba com muito cuidado, com ferramentas manuais, sem reaproveitamento.</w:t>
      </w:r>
    </w:p>
    <w:p w:rsidR="00817285" w:rsidRPr="003A095F" w:rsidRDefault="00817285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</w:p>
    <w:p w:rsidR="00B1699B" w:rsidRPr="003A095F" w:rsidRDefault="00B1699B" w:rsidP="00A83690">
      <w:pPr>
        <w:pStyle w:val="SemEspaamento"/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Local: COZINHA</w:t>
      </w:r>
    </w:p>
    <w:p w:rsidR="00B1699B" w:rsidRPr="003A095F" w:rsidRDefault="00B1699B" w:rsidP="00A83690">
      <w:pPr>
        <w:pStyle w:val="SemEspaamento"/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</w:pPr>
    </w:p>
    <w:p w:rsidR="00817285" w:rsidRPr="003A095F" w:rsidRDefault="0081728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Style w:val="TtulodoLivro"/>
          <w:rFonts w:asciiTheme="minorHAnsi" w:eastAsia="Courier New" w:hAnsiTheme="minorHAnsi" w:cstheme="minorHAnsi"/>
          <w:i w:val="0"/>
          <w:sz w:val="24"/>
          <w:szCs w:val="24"/>
        </w:rPr>
        <w:t>5.4.4 PIA COM CUBA SIMPLES EM MÁRMORE, LINHA COMERCIAL</w:t>
      </w:r>
    </w:p>
    <w:p w:rsidR="00817285" w:rsidRPr="003A095F" w:rsidRDefault="00B169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Instalação de pia com cuba nova, conforme especificações do fabricante.</w:t>
      </w:r>
    </w:p>
    <w:p w:rsidR="00B1699B" w:rsidRPr="003A095F" w:rsidRDefault="00B169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1699B" w:rsidRPr="003A095F" w:rsidRDefault="00B169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Local: COZINHA</w:t>
      </w:r>
    </w:p>
    <w:p w:rsidR="00B1699B" w:rsidRPr="003A095F" w:rsidRDefault="00B169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26DA6" w:rsidRPr="003A095F" w:rsidRDefault="00B1699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3A095F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: TETOS E PAREDES</w:t>
      </w:r>
    </w:p>
    <w:p w:rsidR="00E26DA6" w:rsidRPr="003A095F" w:rsidRDefault="00B1699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E26DA6" w:rsidRPr="003A095F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B1699B" w:rsidRPr="003A095F" w:rsidRDefault="00B1699B" w:rsidP="00B1699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6.1.1 EMBOÇO, PARA RECEBIMENTO DE CERÂMICA, EM ARGAMASSA TRAÇO 1:2:8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 argamassa de emboço deverá ser espalhada, sarrafeada e comprimida fortemente contra a superfície a revestir, devendo ficar perfeitamente nivelada, alinhada e respeitando a espessura indicada.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Em seguida, a superfície deverá ser regularizada com auxílio de régua de alumínio apoiada em guias e mestras, de maneira a corrigir eventuais depressões. 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 a aderência dos revestimentos.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Nas alvenarias cujo acabamento final será em revestimento cerâmico, o emboço deverá ter acabamento perfeito, sem defeitos para que os mesmos não sejam repassados para o revestimento. 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As aplicações dos revestimentos sobre as superfícies emboçadas só poderão ser efetuadas 72 horas após o término da execução do emboço. 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Deverá ser utilizado emboço com aditivo impermeabilizante nas paredes externas e nas paredes internas que receberão revestimento cerâmico.</w:t>
      </w:r>
    </w:p>
    <w:p w:rsidR="00B1699B" w:rsidRPr="003A095F" w:rsidRDefault="00B1699B" w:rsidP="00B1699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1699B" w:rsidRPr="003A095F" w:rsidRDefault="00B1699B" w:rsidP="00B1699B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COZINHA - GALPÃO</w:t>
      </w:r>
    </w:p>
    <w:p w:rsidR="00B1699B" w:rsidRPr="003A095F" w:rsidRDefault="00B1699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E26DA6" w:rsidRPr="003A095F" w:rsidRDefault="00B1699B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6.1.2</w:t>
      </w:r>
      <w:r w:rsidR="00E26DA6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REVE</w:t>
      </w: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STIMENTO CERÂMICO PARA PAREDES</w:t>
      </w:r>
      <w:r w:rsidR="00E26DA6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20X20 CM</w:t>
      </w:r>
    </w:p>
    <w:p w:rsidR="00E26DA6" w:rsidRPr="003A095F" w:rsidRDefault="00E26DA6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E26DA6" w:rsidRPr="003A095F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planeza, devendo estar firme, seca, curada e absolutamente limpa, sem pó, óleo, tinta ou outros resíduos que impeçam a aderência da argamassa colante. </w:t>
      </w:r>
    </w:p>
    <w:p w:rsidR="00E26DA6" w:rsidRPr="003A095F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E26DA6" w:rsidRPr="003A095F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E26DA6" w:rsidRPr="003A095F" w:rsidRDefault="00E26DA6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631E19" w:rsidRPr="003A095F" w:rsidRDefault="00E26DA6" w:rsidP="00631E1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631E19" w:rsidRPr="003A095F">
        <w:rPr>
          <w:rFonts w:eastAsia="Courier New" w:cstheme="minorHAnsi"/>
          <w:sz w:val="24"/>
          <w:szCs w:val="24"/>
        </w:rPr>
        <w:t>COZINHA - GALPÃO</w:t>
      </w:r>
    </w:p>
    <w:p w:rsidR="00E87887" w:rsidRPr="003A095F" w:rsidRDefault="005F2F09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E87887" w:rsidRPr="003A095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E87887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PISOS/ RODAPES/ PEITORIS</w:t>
      </w:r>
    </w:p>
    <w:p w:rsidR="00B1699B" w:rsidRPr="003A095F" w:rsidRDefault="00B1699B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7.1 PISOS </w:t>
      </w:r>
    </w:p>
    <w:p w:rsidR="00E87887" w:rsidRPr="003A095F" w:rsidRDefault="005F2F09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="00E87887" w:rsidRPr="003A095F">
        <w:rPr>
          <w:rFonts w:asciiTheme="minorHAnsi" w:eastAsia="Courier New" w:hAnsiTheme="minorHAnsi" w:cstheme="minorHAnsi"/>
          <w:b/>
          <w:sz w:val="24"/>
          <w:szCs w:val="24"/>
        </w:rPr>
        <w:t>.1. COMPACTAÇÃO MANUAL</w:t>
      </w:r>
    </w:p>
    <w:p w:rsidR="00E87887" w:rsidRPr="003A095F" w:rsidRDefault="00E8788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F25FF" w:rsidRPr="003A095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Deverá ser executada a compactação manual através de ferramentas portáteis manuais ou motorizadas.</w:t>
      </w:r>
    </w:p>
    <w:p w:rsidR="009F25FF" w:rsidRPr="003A095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4775CC" w:rsidRPr="003A095F" w:rsidRDefault="009F25FF" w:rsidP="004775C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4775CC" w:rsidRPr="003A095F">
        <w:rPr>
          <w:rFonts w:eastAsia="Courier New" w:cstheme="minorHAnsi"/>
          <w:sz w:val="24"/>
          <w:szCs w:val="24"/>
        </w:rPr>
        <w:t>COZINHA – LAVANDERIA - ÁREA DE SERVIÇO - BANHEIRO MASCULINO - BANHEIRO FEMININO</w:t>
      </w:r>
    </w:p>
    <w:p w:rsidR="009F25FF" w:rsidRPr="003A095F" w:rsidRDefault="005F2F09" w:rsidP="009F25F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="009F25FF" w:rsidRPr="003A095F">
        <w:rPr>
          <w:rFonts w:asciiTheme="minorHAnsi" w:eastAsia="Courier New" w:hAnsiTheme="minorHAnsi" w:cstheme="minorHAnsi"/>
          <w:b/>
          <w:sz w:val="24"/>
          <w:szCs w:val="24"/>
        </w:rPr>
        <w:t>.2 LASTRO DE CONCRETO</w:t>
      </w:r>
    </w:p>
    <w:p w:rsidR="009F25FF" w:rsidRPr="003A095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01604" w:rsidRPr="003A095F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A base deverá estar preparada e regularizada. O contrapiso será executado com argamassa de cimento e areia, no traço volumétrico 1:4, quando não especificado pelo </w:t>
      </w:r>
      <w:r w:rsidRPr="003A095F">
        <w:rPr>
          <w:rFonts w:asciiTheme="minorHAnsi" w:hAnsiTheme="minorHAnsi" w:cstheme="minorHAnsi"/>
          <w:sz w:val="24"/>
          <w:szCs w:val="24"/>
        </w:rPr>
        <w:lastRenderedPageBreak/>
        <w:t xml:space="preserve">projeto ou Fiscalização. A critério da Fiscalização poderá ser utilizada argamassa industrializada </w:t>
      </w:r>
      <w:r w:rsidR="00C62B81" w:rsidRPr="003A095F">
        <w:rPr>
          <w:rFonts w:asciiTheme="minorHAnsi" w:hAnsiTheme="minorHAnsi" w:cstheme="minorHAnsi"/>
          <w:sz w:val="24"/>
          <w:szCs w:val="24"/>
        </w:rPr>
        <w:t>tipo III</w:t>
      </w:r>
      <w:r w:rsidRPr="003A095F">
        <w:rPr>
          <w:rFonts w:asciiTheme="minorHAnsi" w:hAnsiTheme="minorHAnsi" w:cstheme="minorHAnsi"/>
          <w:sz w:val="24"/>
          <w:szCs w:val="24"/>
        </w:rPr>
        <w:t>, agregados selecionados e aditivos</w:t>
      </w:r>
      <w:r w:rsidR="00C62B81" w:rsidRPr="003A095F">
        <w:rPr>
          <w:rFonts w:asciiTheme="minorHAnsi" w:hAnsiTheme="minorHAnsi" w:cstheme="minorHAnsi"/>
          <w:sz w:val="24"/>
          <w:szCs w:val="24"/>
        </w:rPr>
        <w:t>.</w:t>
      </w:r>
    </w:p>
    <w:p w:rsidR="00D01604" w:rsidRPr="003A095F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74739" w:rsidRPr="003A095F" w:rsidRDefault="00D01604" w:rsidP="0037473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374739" w:rsidRPr="003A095F">
        <w:rPr>
          <w:rFonts w:eastAsia="Courier New" w:cstheme="minorHAnsi"/>
          <w:sz w:val="24"/>
          <w:szCs w:val="24"/>
        </w:rPr>
        <w:t>COZINHA – LAVANDERIA - ÁREA DE SERVIÇO - BANHEIRO MASCULINO - BANHEIRO FEMININO</w:t>
      </w:r>
    </w:p>
    <w:p w:rsidR="004775CC" w:rsidRPr="003A095F" w:rsidRDefault="005F2F0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bookmarkStart w:id="0" w:name="_Hlk489865203"/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4775CC" w:rsidRPr="003A095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4775CC" w:rsidRPr="003A095F">
        <w:rPr>
          <w:rFonts w:asciiTheme="minorHAnsi" w:eastAsia="Courier New" w:hAnsiTheme="minorHAnsi" w:cstheme="minorHAnsi"/>
          <w:b/>
          <w:sz w:val="24"/>
          <w:szCs w:val="24"/>
        </w:rPr>
        <w:t>.3 CONTRAPISO EM ARGAMASSA TRAÇO 1:4 (CIMENTO E AREIA), PREPAR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O MECÂNICO COM BETONEIRA 400 L, </w:t>
      </w:r>
      <w:r w:rsidR="004775CC" w:rsidRPr="003A095F">
        <w:rPr>
          <w:rFonts w:asciiTheme="minorHAnsi" w:eastAsia="Courier New" w:hAnsiTheme="minorHAnsi" w:cstheme="minorHAnsi"/>
          <w:b/>
          <w:sz w:val="24"/>
          <w:szCs w:val="24"/>
        </w:rPr>
        <w:t>ESPESSURA 2CM</w:t>
      </w:r>
    </w:p>
    <w:bookmarkEnd w:id="0"/>
    <w:p w:rsidR="004775CC" w:rsidRPr="003A095F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 xml:space="preserve">Sobre a base ou lastro previamente limpo e umedecido fixam-se gabaritos, distantes 2m a 3 m entre si, que devem ser usados como referência do nivelamento da superfície. </w:t>
      </w:r>
    </w:p>
    <w:p w:rsidR="004775CC" w:rsidRPr="003A095F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Sobre a base de regularização, serão colocadas as juntas de dilatação, que poderão ser de plástico, vidro ou outro material compatível formando quadrados.</w:t>
      </w:r>
    </w:p>
    <w:p w:rsidR="004775CC" w:rsidRPr="003A095F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4775CC" w:rsidRPr="003A095F" w:rsidRDefault="004775CC" w:rsidP="004775C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COZINHA – LAVANDERIA - ÁREA DE SERVIÇO - BANHEIRO MASCULINO - BANHEIRO FEMININO</w:t>
      </w:r>
    </w:p>
    <w:p w:rsidR="00994345" w:rsidRPr="003A095F" w:rsidRDefault="005F2F0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374739" w:rsidRPr="003A095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374739" w:rsidRPr="003A095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DD1D57" w:rsidRPr="003A095F"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374739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PISO CERÂMICO ESMALTADO PEI-5 RESISTÊNCIA QUÍMICA B</w:t>
      </w:r>
    </w:p>
    <w:p w:rsidR="00374739" w:rsidRPr="003A095F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374739" w:rsidRPr="003A095F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A095F" w:rsidRDefault="00374739" w:rsidP="00374739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COZINHA – LAVANDERIA – SOLÁRIO - BANHEIRO MASCULINO - BANHEIRO FEMININO</w:t>
      </w:r>
    </w:p>
    <w:p w:rsidR="00374739" w:rsidRPr="003A095F" w:rsidRDefault="00B1699B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7.2 RODAPÉ</w:t>
      </w:r>
    </w:p>
    <w:p w:rsidR="00374739" w:rsidRPr="003A095F" w:rsidRDefault="005F2F09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7</w:t>
      </w:r>
      <w:r w:rsidR="00B1699B" w:rsidRPr="003A095F">
        <w:rPr>
          <w:rFonts w:asciiTheme="minorHAnsi" w:eastAsia="Courier New" w:hAnsiTheme="minorHAnsi" w:cstheme="minorHAnsi"/>
          <w:b/>
          <w:sz w:val="24"/>
          <w:szCs w:val="24"/>
        </w:rPr>
        <w:t>.2.1</w:t>
      </w:r>
      <w:r w:rsidR="00374739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RODAPÉ CERÂMICO ESMALTADO PEI – 4 RESISTÊNCIA QUÍMICA A</w:t>
      </w: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 xml:space="preserve">Somente após o assentamento do piso, será fixado na parede com argamassa. As peças serão assentadas na parede, niveladas e alinhadas, com auxílio de um fio flexível, estirado horizontalmente na altura do rodapé e distante da parede na medida equivalente à espessura da peça e da camada da argamassa de assentamento. </w:t>
      </w: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 xml:space="preserve">Quando assentados com argamassa mista de cal hidratada, as peças deverão ser previamente molhadas. </w:t>
      </w: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Entre as peças deverão existir juntas com espaçamento entre 1 mm e 3 mm. Após o assentamento, serão limpas as peças de qualquer resíduo da argamassa.</w:t>
      </w: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>Locais</w:t>
      </w: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: </w:t>
      </w:r>
      <w:r w:rsidRPr="003A095F">
        <w:rPr>
          <w:rFonts w:asciiTheme="minorHAnsi" w:eastAsia="Courier New" w:hAnsiTheme="minorHAnsi" w:cstheme="minorHAnsi"/>
          <w:sz w:val="24"/>
          <w:szCs w:val="24"/>
        </w:rPr>
        <w:t>SOLÁRIO</w:t>
      </w:r>
    </w:p>
    <w:p w:rsidR="00374739" w:rsidRPr="003A095F" w:rsidRDefault="00374739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62B81" w:rsidRPr="003A095F" w:rsidRDefault="007B39D1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C62B81" w:rsidRPr="003A095F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Pr="003A095F" w:rsidRDefault="007B39D1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C62B81" w:rsidRPr="003A095F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CB02EF" w:rsidRPr="003A095F" w:rsidRDefault="007B39D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CB02EF" w:rsidRPr="003A095F">
        <w:rPr>
          <w:rFonts w:asciiTheme="minorHAnsi" w:hAnsiTheme="minorHAnsi" w:cstheme="minorHAnsi"/>
          <w:b/>
          <w:sz w:val="24"/>
          <w:szCs w:val="24"/>
        </w:rPr>
        <w:t>.1.1 APLICAÇÃO MANUAL DE FUNDO SELADOR</w:t>
      </w:r>
      <w:r w:rsidR="00C02589" w:rsidRPr="003A095F">
        <w:rPr>
          <w:rFonts w:asciiTheme="minorHAnsi" w:hAnsiTheme="minorHAnsi" w:cstheme="minorHAnsi"/>
          <w:b/>
          <w:sz w:val="24"/>
          <w:szCs w:val="24"/>
        </w:rPr>
        <w:t xml:space="preserve"> ACRÍLICO EM PAREDES EXTERNAS</w:t>
      </w:r>
      <w:r w:rsidR="00CB02EF" w:rsidRPr="003A095F">
        <w:rPr>
          <w:rFonts w:asciiTheme="minorHAnsi" w:hAnsiTheme="minorHAnsi" w:cstheme="minorHAnsi"/>
          <w:sz w:val="24"/>
          <w:szCs w:val="24"/>
        </w:rPr>
        <w:t>.</w:t>
      </w:r>
    </w:p>
    <w:p w:rsidR="00C02589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B02EF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lastRenderedPageBreak/>
        <w:t>Sobre a superfície de reboco totalmente curado, isenta de umidade, lixada (com lixa de 50 ou 80), perfeitamente limpa e totalmente isenta de poeira, deverá ser aplicada uma demão de selador acrílico.</w:t>
      </w:r>
    </w:p>
    <w:p w:rsidR="00DA40D7" w:rsidRPr="003A095F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B4AE3" w:rsidRPr="003A095F" w:rsidRDefault="00035E40" w:rsidP="002B4AE3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2B4AE3" w:rsidRPr="003A095F">
        <w:rPr>
          <w:rFonts w:eastAsia="Courier New" w:cstheme="minorHAnsi"/>
          <w:sz w:val="24"/>
          <w:szCs w:val="24"/>
        </w:rPr>
        <w:t>DIRETORIA PAREDE EXTENA – GALPÃO -  CASA DE GÁS</w:t>
      </w:r>
    </w:p>
    <w:p w:rsidR="00C02589" w:rsidRPr="003A095F" w:rsidRDefault="007B39D1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C02589" w:rsidRPr="003A095F">
        <w:rPr>
          <w:rFonts w:asciiTheme="minorHAnsi" w:hAnsiTheme="minorHAnsi" w:cstheme="minorHAnsi"/>
          <w:b/>
          <w:sz w:val="24"/>
          <w:szCs w:val="24"/>
        </w:rPr>
        <w:t>.1.2 APLICAÇÃO MANUAL DE PINTURA COM TINTA LÁTEX ACRÍLICA EM PAREDES, DUAS DEMÃOS.</w:t>
      </w:r>
    </w:p>
    <w:p w:rsidR="00C02589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02589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9B1758" w:rsidRPr="003A095F" w:rsidRDefault="009B175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B4AE3" w:rsidRPr="003A095F" w:rsidRDefault="00035E40" w:rsidP="002B4AE3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</w:t>
      </w:r>
      <w:r w:rsidR="009C41A5" w:rsidRPr="003A095F">
        <w:rPr>
          <w:rFonts w:cstheme="minorHAnsi"/>
          <w:sz w:val="24"/>
          <w:szCs w:val="24"/>
        </w:rPr>
        <w:t xml:space="preserve"> </w:t>
      </w:r>
      <w:r w:rsidR="002B4AE3" w:rsidRPr="003A095F">
        <w:rPr>
          <w:rFonts w:eastAsia="Courier New" w:cstheme="minorHAnsi"/>
          <w:sz w:val="24"/>
          <w:szCs w:val="24"/>
        </w:rPr>
        <w:t xml:space="preserve">FACHADA 01 - FACHADA 02 – FUNDO - LATERAL SOLÁRIO - ÁREA DE SERVIÇO </w:t>
      </w:r>
    </w:p>
    <w:p w:rsidR="002B4AE3" w:rsidRPr="003A095F" w:rsidRDefault="007B39D1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2B4AE3" w:rsidRPr="003A095F">
        <w:rPr>
          <w:rFonts w:asciiTheme="minorHAnsi" w:eastAsia="Courier New" w:hAnsiTheme="minorHAnsi" w:cstheme="minorHAnsi"/>
          <w:b/>
          <w:sz w:val="24"/>
          <w:szCs w:val="24"/>
        </w:rPr>
        <w:t>.1.3 PINTURA DE SUPERFICIE COM TINTA GRAFITE</w:t>
      </w:r>
    </w:p>
    <w:p w:rsidR="00CC551C" w:rsidRPr="003A095F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</w:t>
      </w:r>
    </w:p>
    <w:p w:rsidR="00CC551C" w:rsidRPr="003A095F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 sobre a superfície preparada. Cada demão da pintura deve ser aplicada somente após a secagem completa da demão anterior.</w:t>
      </w:r>
    </w:p>
    <w:p w:rsidR="003A095F" w:rsidRPr="003A095F" w:rsidRDefault="003A095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Pr="003A095F" w:rsidRDefault="00CC551C" w:rsidP="00CC551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PERIMETRO - ÁREA DE SERVIÇO</w:t>
      </w:r>
    </w:p>
    <w:p w:rsidR="00C02589" w:rsidRPr="003A095F" w:rsidRDefault="007B39D1" w:rsidP="002B4AE3">
      <w:pPr>
        <w:rPr>
          <w:rFonts w:cstheme="minorHAnsi"/>
          <w:b/>
          <w:sz w:val="24"/>
          <w:szCs w:val="24"/>
        </w:rPr>
      </w:pPr>
      <w:r w:rsidRPr="003A095F">
        <w:rPr>
          <w:rFonts w:cstheme="minorHAnsi"/>
          <w:b/>
          <w:sz w:val="24"/>
          <w:szCs w:val="24"/>
        </w:rPr>
        <w:t>8</w:t>
      </w:r>
      <w:r w:rsidR="00C02589" w:rsidRPr="003A095F">
        <w:rPr>
          <w:rFonts w:cstheme="minorHAnsi"/>
          <w:b/>
          <w:sz w:val="24"/>
          <w:szCs w:val="24"/>
        </w:rPr>
        <w:t>.2 INTERNAS</w:t>
      </w:r>
    </w:p>
    <w:p w:rsidR="00057441" w:rsidRPr="003A095F" w:rsidRDefault="007B39D1" w:rsidP="0005744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057441" w:rsidRPr="003A095F">
        <w:rPr>
          <w:rFonts w:asciiTheme="minorHAnsi" w:hAnsiTheme="minorHAnsi" w:cstheme="minorHAnsi"/>
          <w:b/>
          <w:sz w:val="24"/>
          <w:szCs w:val="24"/>
        </w:rPr>
        <w:t xml:space="preserve">.2.1 </w:t>
      </w:r>
      <w:r w:rsidR="00057441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 w:rsidRPr="003A095F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3A095F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Pr="003A095F" w:rsidRDefault="0005744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57441" w:rsidRPr="003A095F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3A095F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3A095F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Pr="003A095F" w:rsidRDefault="00057441" w:rsidP="00CC551C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CC551C" w:rsidRPr="003A095F">
        <w:rPr>
          <w:rFonts w:eastAsia="Courier New" w:cstheme="minorHAnsi"/>
          <w:sz w:val="24"/>
          <w:szCs w:val="24"/>
        </w:rPr>
        <w:t>CIRCULAÇÃO - VESTIARIO DE FUNCIONARIOS - SALA 01 – COZINHA - DESPENSA</w:t>
      </w:r>
    </w:p>
    <w:p w:rsidR="003F46EB" w:rsidRPr="003A095F" w:rsidRDefault="007B39D1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3F46EB" w:rsidRPr="003A095F">
        <w:rPr>
          <w:rFonts w:asciiTheme="minorHAnsi" w:hAnsiTheme="minorHAnsi" w:cstheme="minorHAnsi"/>
          <w:b/>
          <w:sz w:val="24"/>
          <w:szCs w:val="24"/>
        </w:rPr>
        <w:t>.2.2 APLICAÇÃO MANUAL DE PINTURA COM TINTA LÁTEX ACRÍLICA EM PAREDES, DUAS DEMÃOS.</w:t>
      </w:r>
    </w:p>
    <w:p w:rsidR="003F46EB" w:rsidRPr="003A095F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F46EB" w:rsidRPr="003A095F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Pr="003A095F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3A095F">
        <w:rPr>
          <w:rFonts w:asciiTheme="minorHAnsi" w:hAnsiTheme="minorHAnsi" w:cstheme="minorHAnsi"/>
          <w:sz w:val="24"/>
          <w:szCs w:val="24"/>
        </w:rPr>
        <w:t>.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CC551C" w:rsidRPr="003A095F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B39D1" w:rsidRPr="003A095F" w:rsidRDefault="007B39D1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Pr="003A095F" w:rsidRDefault="00CC551C" w:rsidP="00CC551C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="00057441" w:rsidRPr="003A095F">
        <w:rPr>
          <w:rFonts w:eastAsia="Courier New" w:cstheme="minorHAnsi"/>
          <w:sz w:val="24"/>
          <w:szCs w:val="24"/>
        </w:rPr>
        <w:t xml:space="preserve"> </w:t>
      </w:r>
      <w:r w:rsidRPr="003A095F">
        <w:rPr>
          <w:rFonts w:eastAsia="Courier New" w:cstheme="minorHAnsi"/>
          <w:sz w:val="24"/>
          <w:szCs w:val="24"/>
        </w:rPr>
        <w:t xml:space="preserve">SALA 01 - SALA 04 – BERÇÁRIO - SALA 03 – CIRCULAÇÃO - SALA 02 – LACTÁRIO - VESTIÁRIO DOS FUNCIONARIOS – DIRETORIA – DESPENSA - W.C.1 - W.C.2 – COZINHA </w:t>
      </w:r>
      <w:r w:rsidR="007B39D1" w:rsidRPr="003A095F">
        <w:rPr>
          <w:rFonts w:eastAsia="Courier New" w:cstheme="minorHAnsi"/>
          <w:sz w:val="24"/>
          <w:szCs w:val="24"/>
        </w:rPr>
        <w:t>–</w:t>
      </w:r>
      <w:r w:rsidRPr="003A095F">
        <w:rPr>
          <w:rFonts w:eastAsia="Courier New" w:cstheme="minorHAnsi"/>
          <w:sz w:val="24"/>
          <w:szCs w:val="24"/>
        </w:rPr>
        <w:t xml:space="preserve"> LAVANDERIA</w:t>
      </w:r>
    </w:p>
    <w:p w:rsidR="007B39D1" w:rsidRPr="003A095F" w:rsidRDefault="007B39D1" w:rsidP="007B39D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8.2.3 APLICAÇÃO DE ESMALTE EM SUPERFICIE</w:t>
      </w:r>
    </w:p>
    <w:p w:rsidR="007B39D1" w:rsidRPr="003A095F" w:rsidRDefault="007B39D1" w:rsidP="007B39D1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7B39D1" w:rsidRPr="003A095F" w:rsidRDefault="007B39D1" w:rsidP="007B39D1">
      <w:pPr>
        <w:rPr>
          <w:rFonts w:cstheme="minorHAnsi"/>
          <w:sz w:val="24"/>
          <w:szCs w:val="24"/>
        </w:rPr>
      </w:pPr>
    </w:p>
    <w:p w:rsidR="007B39D1" w:rsidRPr="003A095F" w:rsidRDefault="007B39D1" w:rsidP="003A095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="003A095F" w:rsidRPr="003A095F">
        <w:rPr>
          <w:rStyle w:val="TtulodoLivro"/>
          <w:rFonts w:asciiTheme="minorHAnsi" w:eastAsia="Courier New" w:hAnsiTheme="minorHAnsi" w:cstheme="minorHAnsi"/>
          <w:b w:val="0"/>
          <w:i w:val="0"/>
          <w:sz w:val="24"/>
          <w:szCs w:val="24"/>
        </w:rPr>
        <w:t>SALA 01 - SALA 04 – BERÇÁRIO - SALA 03 – CIRCULAÇÃO – REFEITÓRIO – LACTÁRIO - VESTIÁRIO DOS FUNCIONARIOS – DIRETORIA - DESPENSA</w:t>
      </w:r>
    </w:p>
    <w:p w:rsidR="007B39D1" w:rsidRPr="003A095F" w:rsidRDefault="007B39D1" w:rsidP="00CC551C">
      <w:pPr>
        <w:rPr>
          <w:rFonts w:cstheme="minorHAnsi"/>
          <w:sz w:val="24"/>
          <w:szCs w:val="24"/>
        </w:rPr>
      </w:pPr>
    </w:p>
    <w:p w:rsidR="00C02589" w:rsidRPr="003A095F" w:rsidRDefault="007B39D1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DD1D57" w:rsidRPr="003A095F">
        <w:rPr>
          <w:rFonts w:asciiTheme="minorHAnsi" w:hAnsiTheme="minorHAnsi" w:cstheme="minorHAnsi"/>
          <w:b/>
          <w:sz w:val="24"/>
          <w:szCs w:val="24"/>
        </w:rPr>
        <w:t>.</w:t>
      </w:r>
      <w:r w:rsidR="003F46EB" w:rsidRPr="003A095F">
        <w:rPr>
          <w:rFonts w:asciiTheme="minorHAnsi" w:hAnsiTheme="minorHAnsi" w:cstheme="minorHAnsi"/>
          <w:b/>
          <w:sz w:val="24"/>
          <w:szCs w:val="24"/>
        </w:rPr>
        <w:t>2.</w:t>
      </w:r>
      <w:r w:rsidRPr="003A095F">
        <w:rPr>
          <w:rFonts w:asciiTheme="minorHAnsi" w:hAnsiTheme="minorHAnsi" w:cstheme="minorHAnsi"/>
          <w:b/>
          <w:sz w:val="24"/>
          <w:szCs w:val="24"/>
        </w:rPr>
        <w:t>4</w:t>
      </w:r>
      <w:r w:rsidR="003F46EB" w:rsidRPr="003A095F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ACRÍLICA EM TETOS, DUAS DEMÃOS.</w:t>
      </w:r>
    </w:p>
    <w:p w:rsidR="00C02589" w:rsidRPr="003A095F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B7409" w:rsidRPr="003A095F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3F46EB" w:rsidRPr="003A095F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15315B" w:rsidRPr="003A095F">
        <w:rPr>
          <w:rFonts w:asciiTheme="minorHAnsi" w:hAnsiTheme="minorHAnsi" w:cstheme="minorHAnsi"/>
          <w:sz w:val="24"/>
          <w:szCs w:val="24"/>
        </w:rPr>
        <w:t>.</w:t>
      </w:r>
    </w:p>
    <w:p w:rsidR="0015315B" w:rsidRPr="003A095F" w:rsidRDefault="0015315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7B39D1" w:rsidRPr="003A095F" w:rsidRDefault="007B39D1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53514" w:rsidRPr="003A095F" w:rsidRDefault="00035E40" w:rsidP="00B53514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</w:t>
      </w:r>
      <w:r w:rsidR="00877C21" w:rsidRPr="003A095F">
        <w:rPr>
          <w:rFonts w:cstheme="minorHAnsi"/>
          <w:sz w:val="24"/>
          <w:szCs w:val="24"/>
        </w:rPr>
        <w:t xml:space="preserve"> </w:t>
      </w:r>
      <w:r w:rsidR="00B53514" w:rsidRPr="003A095F">
        <w:rPr>
          <w:rFonts w:eastAsia="Courier New" w:cstheme="minorHAnsi"/>
          <w:sz w:val="24"/>
          <w:szCs w:val="24"/>
        </w:rPr>
        <w:t>SALA 01 - SALA 04 - SALA 03 – BERÇÁRIO - BANHO E TROCA – LACTÓRIO - SALA 02 - BANHEIRO MASCULINO - BANHEIRO FEMININO - VEST. FUNCIONÁRIOS – DIRETORIA – DESPENSA - W.C. 1 - W.C. 2 – COZINHA – LAVANDERIA</w:t>
      </w:r>
    </w:p>
    <w:p w:rsidR="00B53514" w:rsidRPr="003A095F" w:rsidRDefault="007B39D1" w:rsidP="00B5351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8.2.5</w:t>
      </w:r>
      <w:r w:rsidR="00B53514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B53514" w:rsidRPr="003A095F" w:rsidRDefault="00B53514" w:rsidP="00B5351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53514" w:rsidRPr="003A095F" w:rsidRDefault="00B53514" w:rsidP="00B5351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</w:t>
      </w:r>
    </w:p>
    <w:p w:rsidR="00B53514" w:rsidRPr="003A095F" w:rsidRDefault="00B53514" w:rsidP="00B5351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 sobre a superfície preparada. Cada demão da pintura deve ser aplicada somente após a secagem completa da demão anterior.</w:t>
      </w:r>
    </w:p>
    <w:p w:rsidR="00B53514" w:rsidRPr="003A095F" w:rsidRDefault="00B53514" w:rsidP="00B5351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53514" w:rsidRPr="003A095F" w:rsidRDefault="00B53514" w:rsidP="00B53514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 xml:space="preserve">CIRCULAÇÃO - VESTIARIO DOS FUNCIONARIOS – LACTÓRIO – DESPENSA - W.C. 1 - W.C.2 </w:t>
      </w:r>
    </w:p>
    <w:p w:rsidR="002675E0" w:rsidRPr="003A095F" w:rsidRDefault="007B39D1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8</w:t>
      </w:r>
      <w:r w:rsidR="002675E0" w:rsidRPr="003A095F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6</w:t>
      </w:r>
      <w:r w:rsidR="002675E0" w:rsidRPr="003A095F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3A095F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2675E0" w:rsidRPr="003A095F" w:rsidRDefault="002675E0" w:rsidP="002675E0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7B39D1" w:rsidRPr="003A095F" w:rsidRDefault="007B39D1" w:rsidP="002675E0">
      <w:pPr>
        <w:rPr>
          <w:rFonts w:cstheme="minorHAnsi"/>
          <w:sz w:val="24"/>
          <w:szCs w:val="24"/>
        </w:rPr>
      </w:pPr>
    </w:p>
    <w:p w:rsidR="002675E0" w:rsidRPr="003A095F" w:rsidRDefault="002675E0" w:rsidP="002675E0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 xml:space="preserve">Locais: </w:t>
      </w:r>
      <w:r w:rsidRPr="003A095F">
        <w:rPr>
          <w:rFonts w:eastAsia="Courier New" w:cstheme="minorHAnsi"/>
          <w:sz w:val="24"/>
          <w:szCs w:val="24"/>
        </w:rPr>
        <w:t>ESQUADRIAS - PORTAS DE FERRO</w:t>
      </w:r>
    </w:p>
    <w:p w:rsidR="003F46EB" w:rsidRPr="003A095F" w:rsidRDefault="007B39D1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3A095F">
        <w:rPr>
          <w:rFonts w:asciiTheme="minorHAnsi" w:hAnsiTheme="minorHAnsi" w:cstheme="minorHAnsi"/>
          <w:b/>
          <w:sz w:val="24"/>
          <w:szCs w:val="24"/>
        </w:rPr>
        <w:t>8</w:t>
      </w:r>
      <w:r w:rsidR="00DD1D57" w:rsidRPr="003A095F">
        <w:rPr>
          <w:rFonts w:asciiTheme="minorHAnsi" w:hAnsiTheme="minorHAnsi" w:cstheme="minorHAnsi"/>
          <w:b/>
          <w:sz w:val="24"/>
          <w:szCs w:val="24"/>
        </w:rPr>
        <w:t>.2.</w:t>
      </w:r>
      <w:r w:rsidRPr="003A095F">
        <w:rPr>
          <w:rFonts w:asciiTheme="minorHAnsi" w:hAnsiTheme="minorHAnsi" w:cstheme="minorHAnsi"/>
          <w:b/>
          <w:sz w:val="24"/>
          <w:szCs w:val="24"/>
        </w:rPr>
        <w:t>7</w:t>
      </w:r>
      <w:r w:rsidR="003F46EB" w:rsidRPr="003A095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3A095F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3A095F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3A095F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3A095F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3A095F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3F46EB" w:rsidRPr="003A095F" w:rsidRDefault="003F46E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32CE9" w:rsidRPr="003A095F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3A095F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Se após a secagem da segunda demão for verificado que a superfície não está completamente homogênea, se persistir algum defeito, aplicar uma terceira demão de tinta esmalte.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35E40" w:rsidRPr="003A095F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675E0" w:rsidRPr="003A095F" w:rsidRDefault="00035E40" w:rsidP="002675E0">
      <w:pPr>
        <w:rPr>
          <w:rFonts w:eastAsia="Courier New"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</w:t>
      </w:r>
      <w:r w:rsidR="000E18B1" w:rsidRPr="003A095F">
        <w:rPr>
          <w:rFonts w:eastAsia="Courier New" w:cstheme="minorHAnsi"/>
          <w:sz w:val="24"/>
          <w:szCs w:val="24"/>
        </w:rPr>
        <w:t xml:space="preserve"> </w:t>
      </w:r>
      <w:r w:rsidR="002675E0" w:rsidRPr="003A095F">
        <w:rPr>
          <w:rFonts w:eastAsia="Courier New" w:cstheme="minorHAnsi"/>
          <w:sz w:val="24"/>
          <w:szCs w:val="24"/>
        </w:rPr>
        <w:t>PORTAS 70 X 210 CM - PORTAS 80 X 210 CM - PORTAS 90 X 210 CM</w:t>
      </w:r>
    </w:p>
    <w:p w:rsidR="007B39D1" w:rsidRPr="003A095F" w:rsidRDefault="007B39D1" w:rsidP="007B39D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8.3 MURO</w:t>
      </w:r>
    </w:p>
    <w:p w:rsidR="007B39D1" w:rsidRPr="003A095F" w:rsidRDefault="007B39D1" w:rsidP="007B39D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A095F">
        <w:rPr>
          <w:rFonts w:asciiTheme="minorHAnsi" w:eastAsia="Courier New" w:hAnsiTheme="minorHAnsi" w:cstheme="minorHAnsi"/>
          <w:b/>
          <w:sz w:val="24"/>
          <w:szCs w:val="24"/>
        </w:rPr>
        <w:t>8.3.1 APLICAÇÃO MANUAL DE PINTURA COM TINTA LÁTEX ACRÍLICA EM PAREDES, DUAS DEMÃOS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7B39D1" w:rsidRPr="003A095F" w:rsidRDefault="007B39D1" w:rsidP="007B39D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7B39D1" w:rsidRPr="003A095F" w:rsidRDefault="007B39D1" w:rsidP="002675E0">
      <w:pPr>
        <w:rPr>
          <w:rFonts w:cstheme="minorHAnsi"/>
          <w:sz w:val="24"/>
          <w:szCs w:val="24"/>
        </w:rPr>
      </w:pPr>
    </w:p>
    <w:p w:rsidR="00877C21" w:rsidRPr="003A095F" w:rsidRDefault="00256FE8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877C21" w:rsidRPr="003A095F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3A095F" w:rsidRDefault="00256FE8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5F2F09" w:rsidRPr="003A095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877C21" w:rsidRPr="003A095F">
        <w:rPr>
          <w:rFonts w:asciiTheme="minorHAnsi" w:eastAsia="Courier New" w:hAnsiTheme="minorHAnsi" w:cstheme="minorHAnsi"/>
          <w:b/>
          <w:sz w:val="24"/>
          <w:szCs w:val="24"/>
        </w:rPr>
        <w:t>1 LIMPEZA FINAL DA OBRA</w:t>
      </w:r>
    </w:p>
    <w:p w:rsidR="00877C21" w:rsidRPr="003A095F" w:rsidRDefault="00877C2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42618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  <w:bookmarkStart w:id="1" w:name="_GoBack"/>
      <w:bookmarkEnd w:id="1"/>
    </w:p>
    <w:p w:rsidR="00E42618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lastRenderedPageBreak/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3A095F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-</w:t>
      </w:r>
      <w:r w:rsidR="00E42618" w:rsidRPr="003A095F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vassourões e talhadeiras; lavagem com solução de ácido muriático, na proporção de uma parte de ácido para dez de água; 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- Azulejos: remoção do excesso de argamassa de rejuntamento seguida de lavagem com água e sabão neutro; 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- Vidros: remoção de respingos de tinta com removedor adequado e palha de aço fino, remoção dos excessos de massa com espátulas finas e lavagem com água e papel absorvente. Por fim, limpeza com pano umedecido com álcool;</w:t>
      </w:r>
    </w:p>
    <w:p w:rsidR="00B73D31" w:rsidRPr="003A095F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3A095F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-</w:t>
      </w:r>
      <w:r w:rsidR="00E42618" w:rsidRPr="003A095F">
        <w:rPr>
          <w:rFonts w:asciiTheme="minorHAnsi" w:hAnsiTheme="minorHAnsi" w:cstheme="minorHAnsi"/>
          <w:sz w:val="24"/>
          <w:szCs w:val="24"/>
        </w:rPr>
        <w:t xml:space="preserve"> As pavimentações ou revestimentos de pedra, destinados a polimento e lustração, serão polidos em definitivo.</w:t>
      </w:r>
    </w:p>
    <w:p w:rsidR="003F46EB" w:rsidRPr="003A095F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3A095F">
        <w:rPr>
          <w:rFonts w:asciiTheme="minorHAnsi" w:hAnsiTheme="minorHAnsi" w:cstheme="minorHAnsi"/>
          <w:sz w:val="24"/>
          <w:szCs w:val="24"/>
        </w:rPr>
        <w:t>-</w:t>
      </w:r>
      <w:r w:rsidR="00E42618" w:rsidRPr="003A095F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Pr="003A095F" w:rsidRDefault="00CF0F5A" w:rsidP="002675E0">
      <w:pPr>
        <w:rPr>
          <w:rFonts w:cstheme="minorHAnsi"/>
          <w:sz w:val="24"/>
          <w:szCs w:val="24"/>
        </w:rPr>
      </w:pPr>
      <w:r w:rsidRPr="003A095F">
        <w:rPr>
          <w:rFonts w:cstheme="minorHAnsi"/>
          <w:sz w:val="24"/>
          <w:szCs w:val="24"/>
        </w:rPr>
        <w:t>Locais:</w:t>
      </w:r>
      <w:r w:rsidRPr="003A095F">
        <w:rPr>
          <w:rFonts w:eastAsia="Courier New" w:cstheme="minorHAnsi"/>
          <w:sz w:val="24"/>
          <w:szCs w:val="24"/>
        </w:rPr>
        <w:t xml:space="preserve"> </w:t>
      </w:r>
      <w:r w:rsidR="002675E0" w:rsidRPr="003A095F">
        <w:rPr>
          <w:rFonts w:eastAsia="Courier New" w:cstheme="minorHAnsi"/>
          <w:sz w:val="24"/>
          <w:szCs w:val="24"/>
        </w:rPr>
        <w:t>ÁREA TOTAL DA CONSTRUÇÃO - ÁREA DE SERVIÇO</w:t>
      </w:r>
    </w:p>
    <w:p w:rsidR="00CF0F5A" w:rsidRPr="003A095F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4A7FE0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20</w:t>
      </w:r>
      <w:r w:rsidR="0015315B" w:rsidRPr="003A095F">
        <w:rPr>
          <w:rFonts w:asciiTheme="minorHAnsi" w:eastAsia="Courier New" w:hAnsiTheme="minorHAnsi" w:cstheme="minorHAnsi"/>
          <w:sz w:val="24"/>
          <w:szCs w:val="24"/>
        </w:rPr>
        <w:t xml:space="preserve"> de </w:t>
      </w:r>
      <w:r>
        <w:rPr>
          <w:rFonts w:asciiTheme="minorHAnsi" w:eastAsia="Courier New" w:hAnsiTheme="minorHAnsi" w:cstheme="minorHAnsi"/>
          <w:sz w:val="24"/>
          <w:szCs w:val="24"/>
        </w:rPr>
        <w:t>Novembro</w:t>
      </w:r>
      <w:r w:rsidR="0015315B" w:rsidRPr="003A095F">
        <w:rPr>
          <w:rFonts w:asciiTheme="minorHAnsi" w:eastAsia="Courier New" w:hAnsiTheme="minorHAnsi" w:cstheme="minorHAnsi"/>
          <w:sz w:val="24"/>
          <w:szCs w:val="24"/>
        </w:rPr>
        <w:t xml:space="preserve"> de 2017.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T: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AR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T: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Cristiano Salmeirão</w:t>
                            </w:r>
                          </w:p>
                          <w:p w:rsidR="00474EAC" w:rsidRDefault="00474EAC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Cristiano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Salmeirão</w:t>
                      </w:r>
                      <w:proofErr w:type="spellEnd"/>
                    </w:p>
                    <w:p w:rsidR="00474EAC" w:rsidRDefault="00474EAC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Default="0015315B" w:rsidP="003F4F8C"/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E7A" w:rsidRDefault="00F51E7A" w:rsidP="003F4F8C">
      <w:pPr>
        <w:spacing w:after="0" w:line="240" w:lineRule="auto"/>
      </w:pPr>
      <w:r>
        <w:separator/>
      </w:r>
    </w:p>
  </w:endnote>
  <w:endnote w:type="continuationSeparator" w:id="0">
    <w:p w:rsidR="00F51E7A" w:rsidRDefault="00F51E7A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E7A" w:rsidRDefault="00F51E7A" w:rsidP="003F4F8C">
      <w:pPr>
        <w:spacing w:after="0" w:line="240" w:lineRule="auto"/>
      </w:pPr>
      <w:r>
        <w:separator/>
      </w:r>
    </w:p>
  </w:footnote>
  <w:footnote w:type="continuationSeparator" w:id="0">
    <w:p w:rsidR="00F51E7A" w:rsidRDefault="00F51E7A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EAC" w:rsidRDefault="00474EAC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4EAC" w:rsidRDefault="00474E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0CEE"/>
    <w:rsid w:val="00007929"/>
    <w:rsid w:val="000138F2"/>
    <w:rsid w:val="00030FFC"/>
    <w:rsid w:val="00032CE9"/>
    <w:rsid w:val="00035E40"/>
    <w:rsid w:val="000364E9"/>
    <w:rsid w:val="00057441"/>
    <w:rsid w:val="000B2EE4"/>
    <w:rsid w:val="000C032C"/>
    <w:rsid w:val="000C503D"/>
    <w:rsid w:val="000E18B1"/>
    <w:rsid w:val="000F046F"/>
    <w:rsid w:val="000F5EB3"/>
    <w:rsid w:val="00112718"/>
    <w:rsid w:val="00142F3E"/>
    <w:rsid w:val="0015315B"/>
    <w:rsid w:val="00166198"/>
    <w:rsid w:val="001B1A57"/>
    <w:rsid w:val="001B3A57"/>
    <w:rsid w:val="00233ACE"/>
    <w:rsid w:val="00256FE8"/>
    <w:rsid w:val="002675E0"/>
    <w:rsid w:val="002B4AE3"/>
    <w:rsid w:val="00314CE2"/>
    <w:rsid w:val="003435C7"/>
    <w:rsid w:val="003439B6"/>
    <w:rsid w:val="00344E40"/>
    <w:rsid w:val="003737BB"/>
    <w:rsid w:val="00374739"/>
    <w:rsid w:val="003A095F"/>
    <w:rsid w:val="003A4091"/>
    <w:rsid w:val="003D1105"/>
    <w:rsid w:val="003F46EB"/>
    <w:rsid w:val="003F4F8C"/>
    <w:rsid w:val="00462565"/>
    <w:rsid w:val="00471853"/>
    <w:rsid w:val="00474B52"/>
    <w:rsid w:val="00474EAC"/>
    <w:rsid w:val="004775CC"/>
    <w:rsid w:val="004A7FE0"/>
    <w:rsid w:val="004F5BF3"/>
    <w:rsid w:val="0052610B"/>
    <w:rsid w:val="005610EE"/>
    <w:rsid w:val="005815D3"/>
    <w:rsid w:val="00592050"/>
    <w:rsid w:val="0059715C"/>
    <w:rsid w:val="005978DE"/>
    <w:rsid w:val="005D553A"/>
    <w:rsid w:val="005F2F09"/>
    <w:rsid w:val="006119C7"/>
    <w:rsid w:val="00631E19"/>
    <w:rsid w:val="00634B79"/>
    <w:rsid w:val="007013E5"/>
    <w:rsid w:val="00723CF0"/>
    <w:rsid w:val="00735E95"/>
    <w:rsid w:val="00761637"/>
    <w:rsid w:val="00765F4C"/>
    <w:rsid w:val="007A00DD"/>
    <w:rsid w:val="007B39D1"/>
    <w:rsid w:val="007C7BF5"/>
    <w:rsid w:val="007F09E5"/>
    <w:rsid w:val="00817285"/>
    <w:rsid w:val="00847A7D"/>
    <w:rsid w:val="00852C7E"/>
    <w:rsid w:val="0086634D"/>
    <w:rsid w:val="00877C21"/>
    <w:rsid w:val="00894D95"/>
    <w:rsid w:val="008C6F69"/>
    <w:rsid w:val="00916F08"/>
    <w:rsid w:val="00927494"/>
    <w:rsid w:val="00960928"/>
    <w:rsid w:val="009758C4"/>
    <w:rsid w:val="00994345"/>
    <w:rsid w:val="009B1758"/>
    <w:rsid w:val="009B7409"/>
    <w:rsid w:val="009C41A5"/>
    <w:rsid w:val="009F25FF"/>
    <w:rsid w:val="00A242DF"/>
    <w:rsid w:val="00A3588D"/>
    <w:rsid w:val="00A605CE"/>
    <w:rsid w:val="00A61F89"/>
    <w:rsid w:val="00A70FEF"/>
    <w:rsid w:val="00A83690"/>
    <w:rsid w:val="00AA55BA"/>
    <w:rsid w:val="00AF5A72"/>
    <w:rsid w:val="00B145C0"/>
    <w:rsid w:val="00B1699B"/>
    <w:rsid w:val="00B51069"/>
    <w:rsid w:val="00B53514"/>
    <w:rsid w:val="00B73D31"/>
    <w:rsid w:val="00BB52BC"/>
    <w:rsid w:val="00BD16F9"/>
    <w:rsid w:val="00BF3DA5"/>
    <w:rsid w:val="00C02589"/>
    <w:rsid w:val="00C62B81"/>
    <w:rsid w:val="00C715DF"/>
    <w:rsid w:val="00C858CF"/>
    <w:rsid w:val="00CB02EF"/>
    <w:rsid w:val="00CC3A99"/>
    <w:rsid w:val="00CC551C"/>
    <w:rsid w:val="00CE0D46"/>
    <w:rsid w:val="00CF0F5A"/>
    <w:rsid w:val="00D01604"/>
    <w:rsid w:val="00D151C3"/>
    <w:rsid w:val="00D65E1A"/>
    <w:rsid w:val="00DA40D7"/>
    <w:rsid w:val="00DC1379"/>
    <w:rsid w:val="00DC4725"/>
    <w:rsid w:val="00DD1D57"/>
    <w:rsid w:val="00E26DA6"/>
    <w:rsid w:val="00E42618"/>
    <w:rsid w:val="00E76844"/>
    <w:rsid w:val="00E87887"/>
    <w:rsid w:val="00E926B8"/>
    <w:rsid w:val="00EC3A7E"/>
    <w:rsid w:val="00F33D53"/>
    <w:rsid w:val="00F4263D"/>
    <w:rsid w:val="00F51E7A"/>
    <w:rsid w:val="00F66AB3"/>
    <w:rsid w:val="00F77F9B"/>
    <w:rsid w:val="00F96581"/>
    <w:rsid w:val="00FA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4FBD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TtulodoLivro">
    <w:name w:val="Book Title"/>
    <w:basedOn w:val="Fontepargpadro"/>
    <w:uiPriority w:val="33"/>
    <w:qFormat/>
    <w:rsid w:val="0081728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BDED-795A-4AE8-8F83-F5037666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13</Pages>
  <Words>3745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9</cp:revision>
  <dcterms:created xsi:type="dcterms:W3CDTF">2017-08-07T10:58:00Z</dcterms:created>
  <dcterms:modified xsi:type="dcterms:W3CDTF">2017-11-21T09:37:00Z</dcterms:modified>
</cp:coreProperties>
</file>