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40" w:rsidRDefault="00A12440" w:rsidP="00B3063D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4754CA" w:rsidRPr="0098022C" w:rsidRDefault="003E2D38" w:rsidP="00B3063D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98022C">
        <w:rPr>
          <w:rFonts w:ascii="Arial" w:hAnsi="Arial" w:cs="Arial"/>
          <w:b/>
          <w:i/>
          <w:sz w:val="32"/>
          <w:szCs w:val="32"/>
        </w:rPr>
        <w:t>MEMÓRIA DE CALCULO</w:t>
      </w:r>
    </w:p>
    <w:p w:rsidR="00B3063D" w:rsidRPr="0098022C" w:rsidRDefault="00B3063D" w:rsidP="00B3063D">
      <w:pPr>
        <w:jc w:val="center"/>
        <w:rPr>
          <w:rFonts w:ascii="Arial" w:hAnsi="Arial" w:cs="Arial"/>
          <w:b/>
          <w:i/>
          <w:sz w:val="32"/>
          <w:szCs w:val="32"/>
        </w:rPr>
      </w:pPr>
    </w:p>
    <w:p w:rsidR="003E2D38" w:rsidRPr="00AC175A" w:rsidRDefault="00AC175A" w:rsidP="00AC175A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AC175A">
        <w:rPr>
          <w:rFonts w:ascii="Arial" w:hAnsi="Arial" w:cs="Arial"/>
          <w:b/>
          <w:sz w:val="24"/>
          <w:szCs w:val="24"/>
        </w:rPr>
        <w:t>OBJETO :</w:t>
      </w:r>
      <w:proofErr w:type="gramEnd"/>
      <w:r w:rsidRPr="00AC175A">
        <w:rPr>
          <w:rFonts w:ascii="Arial" w:hAnsi="Arial" w:cs="Arial"/>
          <w:sz w:val="24"/>
          <w:szCs w:val="24"/>
        </w:rPr>
        <w:t xml:space="preserve"> Recapeamento ásfáltico em C.B.U.Q</w:t>
      </w:r>
      <w:r w:rsidR="00F63113">
        <w:rPr>
          <w:rFonts w:ascii="Arial" w:hAnsi="Arial" w:cs="Arial"/>
          <w:sz w:val="24"/>
          <w:szCs w:val="24"/>
        </w:rPr>
        <w:t>.</w:t>
      </w:r>
    </w:p>
    <w:p w:rsidR="00B3063D" w:rsidRDefault="00AC175A" w:rsidP="00AC175A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AC175A">
        <w:rPr>
          <w:rFonts w:ascii="Arial" w:hAnsi="Arial" w:cs="Arial"/>
          <w:b/>
          <w:sz w:val="24"/>
          <w:szCs w:val="24"/>
        </w:rPr>
        <w:t>LOCAL :</w:t>
      </w:r>
      <w:proofErr w:type="gramEnd"/>
      <w:r w:rsidR="00A70EE9">
        <w:rPr>
          <w:rFonts w:ascii="Arial" w:hAnsi="Arial" w:cs="Arial"/>
          <w:sz w:val="24"/>
          <w:szCs w:val="24"/>
        </w:rPr>
        <w:t xml:space="preserve"> Trechos da Rua Frei Pedro Nozela.</w:t>
      </w:r>
    </w:p>
    <w:p w:rsidR="007A101E" w:rsidRPr="00AC175A" w:rsidRDefault="007A101E" w:rsidP="00AC175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AC175A">
        <w:rPr>
          <w:rFonts w:ascii="Arial" w:hAnsi="Arial" w:cs="Arial"/>
          <w:b/>
          <w:sz w:val="24"/>
          <w:szCs w:val="24"/>
        </w:rPr>
        <w:t>Rua Frei Pedro Nozela:</w:t>
      </w:r>
    </w:p>
    <w:p w:rsidR="007A101E" w:rsidRPr="00AC175A" w:rsidRDefault="007A101E" w:rsidP="00AC175A">
      <w:pPr>
        <w:pStyle w:val="PargrafodaLista"/>
        <w:ind w:left="786"/>
        <w:jc w:val="both"/>
        <w:rPr>
          <w:rFonts w:ascii="Arial" w:hAnsi="Arial" w:cs="Arial"/>
          <w:b/>
          <w:sz w:val="24"/>
          <w:szCs w:val="24"/>
        </w:rPr>
      </w:pPr>
    </w:p>
    <w:p w:rsidR="009F7EC7" w:rsidRPr="00AC175A" w:rsidRDefault="009F7EC7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>Trecho entre a Avenida José Ravagnani e a Rua Aldérico Rosaboni:</w:t>
      </w:r>
    </w:p>
    <w:p w:rsidR="007A101E" w:rsidRPr="00AC175A" w:rsidRDefault="009F7EC7" w:rsidP="00AC175A">
      <w:pPr>
        <w:pStyle w:val="PargrafodaLista"/>
        <w:ind w:left="786"/>
        <w:jc w:val="both"/>
        <w:rPr>
          <w:rFonts w:ascii="Arial" w:hAnsi="Arial" w:cs="Arial"/>
          <w:i/>
          <w:sz w:val="24"/>
          <w:szCs w:val="24"/>
        </w:rPr>
      </w:pPr>
      <w:r w:rsidRPr="00AC175A">
        <w:rPr>
          <w:rFonts w:ascii="Arial" w:hAnsi="Arial" w:cs="Arial"/>
          <w:i/>
          <w:sz w:val="24"/>
          <w:szCs w:val="24"/>
        </w:rPr>
        <w:t>250,90m x 7,90m = 1.982,11m²</w:t>
      </w:r>
    </w:p>
    <w:p w:rsidR="009F7EC7" w:rsidRPr="00AC175A" w:rsidRDefault="009F7EC7" w:rsidP="00AC175A">
      <w:pPr>
        <w:pStyle w:val="PargrafodaLista"/>
        <w:ind w:left="786"/>
        <w:jc w:val="both"/>
        <w:rPr>
          <w:rFonts w:ascii="Arial" w:hAnsi="Arial" w:cs="Arial"/>
          <w:i/>
          <w:sz w:val="24"/>
          <w:szCs w:val="24"/>
        </w:rPr>
      </w:pPr>
    </w:p>
    <w:p w:rsidR="009F7EC7" w:rsidRPr="00AC175A" w:rsidRDefault="009F7EC7" w:rsidP="00AC175A">
      <w:pPr>
        <w:pStyle w:val="PargrafodaLista"/>
        <w:ind w:left="786"/>
        <w:jc w:val="both"/>
        <w:rPr>
          <w:rFonts w:ascii="Arial" w:hAnsi="Arial" w:cs="Arial"/>
          <w:i/>
          <w:sz w:val="24"/>
          <w:szCs w:val="24"/>
        </w:rPr>
      </w:pPr>
      <w:r w:rsidRPr="00AC175A">
        <w:rPr>
          <w:rFonts w:ascii="Arial" w:hAnsi="Arial" w:cs="Arial"/>
          <w:i/>
          <w:sz w:val="24"/>
          <w:szCs w:val="24"/>
        </w:rPr>
        <w:t>Trecho entre a Rua Aldérico Rosaboni e a Rua Antonio Marchetti:</w:t>
      </w:r>
    </w:p>
    <w:p w:rsidR="009F7EC7" w:rsidRPr="00AC175A" w:rsidRDefault="009F7EC7" w:rsidP="00AC175A">
      <w:pPr>
        <w:pStyle w:val="PargrafodaLista"/>
        <w:ind w:left="786"/>
        <w:jc w:val="both"/>
        <w:rPr>
          <w:rFonts w:ascii="Arial" w:hAnsi="Arial" w:cs="Arial"/>
          <w:i/>
          <w:sz w:val="24"/>
          <w:szCs w:val="24"/>
        </w:rPr>
      </w:pPr>
      <w:r w:rsidRPr="00AC175A">
        <w:rPr>
          <w:rFonts w:ascii="Arial" w:hAnsi="Arial" w:cs="Arial"/>
          <w:i/>
          <w:sz w:val="24"/>
          <w:szCs w:val="24"/>
        </w:rPr>
        <w:t>239,00m x 7,50m = 1.792,50m²</w:t>
      </w:r>
    </w:p>
    <w:p w:rsidR="009F7EC7" w:rsidRPr="00AC175A" w:rsidRDefault="009F7EC7" w:rsidP="00AC175A">
      <w:pPr>
        <w:pStyle w:val="PargrafodaLista"/>
        <w:ind w:left="786"/>
        <w:jc w:val="both"/>
        <w:rPr>
          <w:rFonts w:ascii="Arial" w:hAnsi="Arial" w:cs="Arial"/>
          <w:i/>
          <w:sz w:val="24"/>
          <w:szCs w:val="24"/>
        </w:rPr>
      </w:pPr>
    </w:p>
    <w:p w:rsidR="009F7EC7" w:rsidRPr="00AC175A" w:rsidRDefault="009F7EC7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  <w:r w:rsidRPr="00AC175A">
        <w:rPr>
          <w:rFonts w:ascii="Arial" w:hAnsi="Arial" w:cs="Arial"/>
          <w:sz w:val="24"/>
          <w:szCs w:val="24"/>
        </w:rPr>
        <w:t>Esquinas (retiradas em CAD):</w:t>
      </w:r>
    </w:p>
    <w:p w:rsidR="009F7EC7" w:rsidRPr="00A70EE9" w:rsidRDefault="009F7EC7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  <w:r w:rsidRPr="00A70EE9">
        <w:rPr>
          <w:rFonts w:ascii="Arial" w:hAnsi="Arial" w:cs="Arial"/>
          <w:sz w:val="24"/>
          <w:szCs w:val="24"/>
        </w:rPr>
        <w:t xml:space="preserve">25,97m² + 25,97m² + 22,61m² + 8,03m² + 8,03m² + 22,62m² = </w:t>
      </w:r>
      <w:r w:rsidR="00491CA9" w:rsidRPr="00A70EE9">
        <w:rPr>
          <w:rFonts w:ascii="Arial" w:hAnsi="Arial" w:cs="Arial"/>
          <w:sz w:val="24"/>
          <w:szCs w:val="24"/>
        </w:rPr>
        <w:t>113,23m²</w:t>
      </w:r>
    </w:p>
    <w:p w:rsidR="00491CA9" w:rsidRPr="00A70EE9" w:rsidRDefault="00491CA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A5B2C" w:rsidRPr="00A70EE9" w:rsidRDefault="00B3063D" w:rsidP="00B3063D">
      <w:pPr>
        <w:pStyle w:val="PargrafodaLista"/>
        <w:ind w:left="78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proofErr w:type="gramStart"/>
      <w:r w:rsidRPr="00A70EE9">
        <w:rPr>
          <w:rFonts w:ascii="Arial" w:hAnsi="Arial" w:cs="Arial"/>
          <w:b/>
          <w:i/>
          <w:sz w:val="24"/>
          <w:szCs w:val="24"/>
          <w:u w:val="single"/>
        </w:rPr>
        <w:t xml:space="preserve">TOTAL </w:t>
      </w:r>
      <w:r w:rsidR="00491CA9" w:rsidRPr="00A70EE9">
        <w:rPr>
          <w:rFonts w:ascii="Arial" w:hAnsi="Arial" w:cs="Arial"/>
          <w:b/>
          <w:i/>
          <w:sz w:val="24"/>
          <w:szCs w:val="24"/>
          <w:u w:val="single"/>
        </w:rPr>
        <w:t>:</w:t>
      </w:r>
      <w:proofErr w:type="gramEnd"/>
      <w:r w:rsidR="00491CA9" w:rsidRPr="00A70EE9">
        <w:rPr>
          <w:rFonts w:ascii="Arial" w:hAnsi="Arial" w:cs="Arial"/>
          <w:b/>
          <w:i/>
          <w:sz w:val="24"/>
          <w:szCs w:val="24"/>
          <w:u w:val="single"/>
        </w:rPr>
        <w:t xml:space="preserve"> 3.887,84 m²</w:t>
      </w:r>
    </w:p>
    <w:p w:rsidR="00262A24" w:rsidRDefault="00262A24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Birigui, </w:t>
      </w:r>
      <w:r w:rsidR="00B67853">
        <w:rPr>
          <w:rFonts w:ascii="Arial" w:hAnsi="Arial" w:cs="Arial"/>
          <w:sz w:val="24"/>
          <w:szCs w:val="24"/>
        </w:rPr>
        <w:t>1</w:t>
      </w:r>
      <w:r w:rsidR="000D112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de </w:t>
      </w:r>
      <w:r w:rsidR="000D1127">
        <w:rPr>
          <w:rFonts w:ascii="Arial" w:hAnsi="Arial" w:cs="Arial"/>
          <w:sz w:val="24"/>
          <w:szCs w:val="24"/>
        </w:rPr>
        <w:t>julh</w:t>
      </w:r>
      <w:bookmarkStart w:id="0" w:name="_GoBack"/>
      <w:bookmarkEnd w:id="0"/>
      <w:r w:rsidR="0098022C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de 201</w:t>
      </w:r>
      <w:r w:rsidR="0098022C">
        <w:rPr>
          <w:rFonts w:ascii="Arial" w:hAnsi="Arial" w:cs="Arial"/>
          <w:sz w:val="24"/>
          <w:szCs w:val="24"/>
        </w:rPr>
        <w:t>7</w:t>
      </w:r>
    </w:p>
    <w:p w:rsidR="00052189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B3063D" w:rsidRDefault="00B3063D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052189" w:rsidRPr="00AC175A" w:rsidRDefault="00052189" w:rsidP="00AC175A">
      <w:pPr>
        <w:pStyle w:val="PargrafodaLista"/>
        <w:ind w:left="786"/>
        <w:jc w:val="both"/>
        <w:rPr>
          <w:rFonts w:ascii="Arial" w:hAnsi="Arial" w:cs="Arial"/>
          <w:sz w:val="24"/>
          <w:szCs w:val="24"/>
        </w:rPr>
      </w:pPr>
    </w:p>
    <w:p w:rsidR="00B3063D" w:rsidRPr="00B3063D" w:rsidRDefault="00B3063D" w:rsidP="00B3063D">
      <w:pPr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Default="00052189" w:rsidP="00052189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</w:p>
    <w:p w:rsidR="00052189" w:rsidRPr="00B3063D" w:rsidRDefault="000D4C39" w:rsidP="00B3063D">
      <w:pPr>
        <w:pStyle w:val="PargrafodaLista"/>
        <w:ind w:left="786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707CB" wp14:editId="03B8FA24">
                <wp:simplePos x="0" y="0"/>
                <wp:positionH relativeFrom="column">
                  <wp:posOffset>1290918</wp:posOffset>
                </wp:positionH>
                <wp:positionV relativeFrom="paragraph">
                  <wp:posOffset>322094</wp:posOffset>
                </wp:positionV>
                <wp:extent cx="3045858" cy="1038225"/>
                <wp:effectExtent l="0" t="0" r="2540" b="9525"/>
                <wp:wrapNone/>
                <wp:docPr id="4" name="CaixaDe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045858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C39" w:rsidRDefault="000D4C39" w:rsidP="000D4C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</w:rPr>
                              <w:t>___________________________</w:t>
                            </w:r>
                          </w:p>
                          <w:p w:rsidR="000D4C39" w:rsidRDefault="000D4C39" w:rsidP="000D4C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Thiemy Barbieri Jorge </w:t>
                            </w:r>
                          </w:p>
                          <w:p w:rsidR="000D4C39" w:rsidRDefault="000D4C39" w:rsidP="000D4C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Engenheira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Responsável</w:t>
                            </w:r>
                          </w:p>
                          <w:p w:rsidR="000D4C39" w:rsidRDefault="000D4C39" w:rsidP="000D4C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CREA: 5069682799</w:t>
                            </w:r>
                          </w:p>
                          <w:p w:rsidR="000D4C39" w:rsidRDefault="000D4C39" w:rsidP="000D4C3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ART:92221220160319248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BA707CB" id="_x0000_t202" coordsize="21600,21600" o:spt="202" path="m,l,21600r21600,l21600,xe">
                <v:stroke joinstyle="miter"/>
                <v:path gradientshapeok="t" o:connecttype="rect"/>
              </v:shapetype>
              <v:shape id="CaixaDeTexto 3" o:spid="_x0000_s1026" type="#_x0000_t202" style="position:absolute;left:0;text-align:left;margin-left:101.65pt;margin-top:25.35pt;width:239.85pt;height:81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" fillcolor="white [3201]" stroked="f">
                <v:textbox>
                  <w:txbxContent>
                    <w:p w:rsidR="000D4C39" w:rsidRDefault="000D4C39" w:rsidP="000D4C3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</w:rPr>
                        <w:t>___________________________</w:t>
                      </w:r>
                    </w:p>
                    <w:p w:rsidR="000D4C39" w:rsidRDefault="000D4C39" w:rsidP="000D4C3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 xml:space="preserve">Thiemy Barbieri Jorge </w:t>
                      </w:r>
                    </w:p>
                    <w:p w:rsidR="000D4C39" w:rsidRDefault="000D4C39" w:rsidP="000D4C3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Engenheira  Responsável</w:t>
                      </w:r>
                      <w:proofErr w:type="gramEnd"/>
                    </w:p>
                    <w:p w:rsidR="000D4C39" w:rsidRDefault="000D4C39" w:rsidP="000D4C3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CREA: 5069682799</w:t>
                      </w:r>
                    </w:p>
                    <w:p w:rsidR="000D4C39" w:rsidRDefault="000D4C39" w:rsidP="000D4C3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sz w:val="22"/>
                          <w:szCs w:val="22"/>
                        </w:rPr>
                        <w:t>ART:92221220160319248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2189" w:rsidRPr="00B3063D" w:rsidSect="000521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701" w:bottom="1418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AB" w:rsidRDefault="004A1EAB" w:rsidP="00FA3F03">
      <w:pPr>
        <w:spacing w:after="0" w:line="240" w:lineRule="auto"/>
      </w:pPr>
      <w:r>
        <w:separator/>
      </w:r>
    </w:p>
  </w:endnote>
  <w:endnote w:type="continuationSeparator" w:id="0">
    <w:p w:rsidR="004A1EAB" w:rsidRDefault="004A1EAB" w:rsidP="00FA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0" w:rsidRDefault="00A1244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0" w:rsidRDefault="00A1244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0" w:rsidRDefault="00A1244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AB" w:rsidRDefault="004A1EAB" w:rsidP="00FA3F03">
      <w:pPr>
        <w:spacing w:after="0" w:line="240" w:lineRule="auto"/>
      </w:pPr>
      <w:r>
        <w:separator/>
      </w:r>
    </w:p>
  </w:footnote>
  <w:footnote w:type="continuationSeparator" w:id="0">
    <w:p w:rsidR="004A1EAB" w:rsidRDefault="004A1EAB" w:rsidP="00FA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0" w:rsidRDefault="00A1244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F03" w:rsidRDefault="00A12440" w:rsidP="00A12440">
    <w:pPr>
      <w:pStyle w:val="Cabealho"/>
      <w:rPr>
        <w:rFonts w:ascii="Arial Narrow" w:eastAsia="Times New Roman" w:hAnsi="Arial Narrow" w:cs="Arial Narrow"/>
        <w:b/>
        <w:sz w:val="20"/>
        <w:szCs w:val="20"/>
      </w:rPr>
    </w:pPr>
    <w:r>
      <w:rPr>
        <w:noProof/>
        <w:lang w:eastAsia="pt-BR"/>
      </w:rPr>
      <w:drawing>
        <wp:inline distT="0" distB="0" distL="0" distR="0" wp14:anchorId="579429D1" wp14:editId="6A150BAB">
          <wp:extent cx="5400040" cy="731520"/>
          <wp:effectExtent l="0" t="0" r="0" b="0"/>
          <wp:docPr id="12" name="Imagem 12" descr="Descrição: C:\Documents and Settings\Anjinho\Meus documentos\Minhas imagens\LOGO PREFEITU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m 12" descr="Descrição: C:\Documents and Settings\Anjinho\Meus documentos\Minhas imagens\LOGO PREFEITU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3F03">
      <w:rPr>
        <w:rFonts w:ascii="Bookman Old Style" w:eastAsia="Times New Roman" w:hAnsi="Bookman Old Style" w:cs="Bookman Old Style"/>
        <w:b/>
        <w:i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027BD2">
      <w:rPr>
        <w:rFonts w:ascii="Bookman Old Style" w:eastAsia="Times New Roman" w:hAnsi="Bookman Old Style" w:cs="Bookman Old Style"/>
        <w:b/>
        <w:i/>
      </w:rPr>
      <w:t xml:space="preserve">                              </w:t>
    </w:r>
  </w:p>
  <w:p w:rsidR="00A12440" w:rsidRDefault="00A12440">
    <w:pPr>
      <w:pStyle w:val="Cabealho"/>
      <w:rPr>
        <w:sz w:val="20"/>
        <w:szCs w:val="20"/>
      </w:rPr>
    </w:pPr>
  </w:p>
  <w:p w:rsidR="00FA3F03" w:rsidRPr="00A12440" w:rsidRDefault="00A12440" w:rsidP="00A12440">
    <w:pPr>
      <w:pStyle w:val="Cabealho"/>
      <w:jc w:val="center"/>
      <w:rPr>
        <w:sz w:val="24"/>
        <w:szCs w:val="24"/>
      </w:rPr>
    </w:pPr>
    <w:r w:rsidRPr="00A12440">
      <w:rPr>
        <w:sz w:val="24"/>
        <w:szCs w:val="24"/>
      </w:rPr>
      <w:t>Secretaria de Obras Rua Guanabara, 256 – Vila Guanabara – cep 16203-030 – tel. 18 3643 6170 sosp@birigui.sp.gov.br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0" w:rsidRDefault="00A1244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BAF"/>
    <w:multiLevelType w:val="hybridMultilevel"/>
    <w:tmpl w:val="880CBF26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38"/>
    <w:rsid w:val="00027BD2"/>
    <w:rsid w:val="00052189"/>
    <w:rsid w:val="000A5B2C"/>
    <w:rsid w:val="000D1127"/>
    <w:rsid w:val="000D4C39"/>
    <w:rsid w:val="00106478"/>
    <w:rsid w:val="00167046"/>
    <w:rsid w:val="00237D4D"/>
    <w:rsid w:val="00262A24"/>
    <w:rsid w:val="002972D0"/>
    <w:rsid w:val="003E2D38"/>
    <w:rsid w:val="00446B48"/>
    <w:rsid w:val="004754CA"/>
    <w:rsid w:val="00491CA9"/>
    <w:rsid w:val="004A1EAB"/>
    <w:rsid w:val="004F7216"/>
    <w:rsid w:val="00536A78"/>
    <w:rsid w:val="00543CC6"/>
    <w:rsid w:val="00593ED0"/>
    <w:rsid w:val="005F1FF7"/>
    <w:rsid w:val="00605715"/>
    <w:rsid w:val="00696BD1"/>
    <w:rsid w:val="00716C69"/>
    <w:rsid w:val="007A101E"/>
    <w:rsid w:val="009244FE"/>
    <w:rsid w:val="0098022C"/>
    <w:rsid w:val="009A1D91"/>
    <w:rsid w:val="009F7EC7"/>
    <w:rsid w:val="00A12440"/>
    <w:rsid w:val="00A70EE9"/>
    <w:rsid w:val="00AC175A"/>
    <w:rsid w:val="00AC5301"/>
    <w:rsid w:val="00B3063D"/>
    <w:rsid w:val="00B3699A"/>
    <w:rsid w:val="00B67853"/>
    <w:rsid w:val="00C111BE"/>
    <w:rsid w:val="00C27237"/>
    <w:rsid w:val="00CA4CD9"/>
    <w:rsid w:val="00CE2B96"/>
    <w:rsid w:val="00E153E8"/>
    <w:rsid w:val="00EE0B3C"/>
    <w:rsid w:val="00F03CAE"/>
    <w:rsid w:val="00F63113"/>
    <w:rsid w:val="00FA3F03"/>
    <w:rsid w:val="00FD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0D4C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24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2D38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3F03"/>
  </w:style>
  <w:style w:type="paragraph" w:styleId="Rodap">
    <w:name w:val="footer"/>
    <w:basedOn w:val="Normal"/>
    <w:link w:val="RodapChar"/>
    <w:uiPriority w:val="99"/>
    <w:unhideWhenUsed/>
    <w:rsid w:val="00FA3F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3F03"/>
  </w:style>
  <w:style w:type="paragraph" w:customStyle="1" w:styleId="Standard">
    <w:name w:val="Standard"/>
    <w:rsid w:val="00FA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0D4C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2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3F64-FA20-4A9C-B03F-D80654B27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Gabriela Freire</cp:lastModifiedBy>
  <cp:revision>13</cp:revision>
  <cp:lastPrinted>2017-07-17T17:06:00Z</cp:lastPrinted>
  <dcterms:created xsi:type="dcterms:W3CDTF">2015-08-03T13:45:00Z</dcterms:created>
  <dcterms:modified xsi:type="dcterms:W3CDTF">2017-07-18T16:31:00Z</dcterms:modified>
</cp:coreProperties>
</file>