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27" w:rsidRPr="00086472" w:rsidRDefault="00F87227" w:rsidP="00086472">
      <w:pPr>
        <w:spacing w:after="12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4754CA" w:rsidRPr="00086472" w:rsidRDefault="003E2D38" w:rsidP="00086472">
      <w:pPr>
        <w:spacing w:after="12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086472">
        <w:rPr>
          <w:rFonts w:ascii="Arial" w:hAnsi="Arial" w:cs="Arial"/>
          <w:b/>
          <w:i/>
          <w:sz w:val="24"/>
          <w:szCs w:val="24"/>
        </w:rPr>
        <w:t>MEMÓRIA DE CALCULO</w:t>
      </w:r>
    </w:p>
    <w:p w:rsidR="00052189" w:rsidRPr="00086472" w:rsidRDefault="00052189" w:rsidP="00086472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2D38" w:rsidRPr="00086472" w:rsidRDefault="006D4D8C" w:rsidP="00086472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b/>
          <w:sz w:val="24"/>
          <w:szCs w:val="24"/>
        </w:rPr>
        <w:t>OBJETO:</w:t>
      </w:r>
      <w:r w:rsidR="00AC175A" w:rsidRPr="00086472">
        <w:rPr>
          <w:rFonts w:ascii="Arial" w:hAnsi="Arial" w:cs="Arial"/>
          <w:sz w:val="24"/>
          <w:szCs w:val="24"/>
        </w:rPr>
        <w:t xml:space="preserve"> </w:t>
      </w:r>
      <w:r w:rsidR="00C03B7D" w:rsidRPr="00086472">
        <w:rPr>
          <w:rFonts w:ascii="Arial" w:hAnsi="Arial" w:cs="Arial"/>
          <w:sz w:val="24"/>
          <w:szCs w:val="24"/>
        </w:rPr>
        <w:t>RECAPEAMENTO A</w:t>
      </w:r>
      <w:r w:rsidR="007B5929" w:rsidRPr="00086472">
        <w:rPr>
          <w:rFonts w:ascii="Arial" w:hAnsi="Arial" w:cs="Arial"/>
          <w:sz w:val="24"/>
          <w:szCs w:val="24"/>
        </w:rPr>
        <w:t>SFÁLTICO EM C.B.U.Q.</w:t>
      </w:r>
    </w:p>
    <w:p w:rsidR="006A0697" w:rsidRPr="00086472" w:rsidRDefault="006D4D8C" w:rsidP="00086472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b/>
          <w:sz w:val="24"/>
          <w:szCs w:val="24"/>
        </w:rPr>
        <w:t>LOCAL:</w:t>
      </w:r>
      <w:r w:rsidR="00AC175A" w:rsidRPr="00086472">
        <w:rPr>
          <w:rFonts w:ascii="Arial" w:hAnsi="Arial" w:cs="Arial"/>
          <w:sz w:val="24"/>
          <w:szCs w:val="24"/>
        </w:rPr>
        <w:t xml:space="preserve"> </w:t>
      </w:r>
      <w:r w:rsidRPr="00086472">
        <w:rPr>
          <w:rFonts w:ascii="Arial" w:hAnsi="Arial" w:cs="Arial"/>
          <w:sz w:val="24"/>
          <w:szCs w:val="24"/>
        </w:rPr>
        <w:t>RUA</w:t>
      </w:r>
      <w:r w:rsidR="00A417F4" w:rsidRPr="00086472">
        <w:rPr>
          <w:rFonts w:ascii="Arial" w:hAnsi="Arial" w:cs="Arial"/>
          <w:sz w:val="24"/>
          <w:szCs w:val="24"/>
        </w:rPr>
        <w:t xml:space="preserve"> DOS CRAVOS E RUA DAS VIOLETAS - </w:t>
      </w:r>
    </w:p>
    <w:p w:rsidR="00F64236" w:rsidRPr="00086472" w:rsidRDefault="00F64236" w:rsidP="00086472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2D38" w:rsidRPr="00086472" w:rsidRDefault="00A417F4" w:rsidP="00086472">
      <w:pPr>
        <w:pStyle w:val="PargrafodaLista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proofErr w:type="spellStart"/>
      <w:r w:rsidRPr="00086472">
        <w:rPr>
          <w:rFonts w:ascii="Arial" w:hAnsi="Arial" w:cs="Arial"/>
          <w:b/>
          <w:i/>
          <w:sz w:val="24"/>
          <w:szCs w:val="24"/>
          <w:lang w:val="en-US"/>
        </w:rPr>
        <w:t>Rua</w:t>
      </w:r>
      <w:proofErr w:type="spellEnd"/>
      <w:r w:rsidRPr="00086472">
        <w:rPr>
          <w:rFonts w:ascii="Arial" w:hAnsi="Arial" w:cs="Arial"/>
          <w:b/>
          <w:i/>
          <w:sz w:val="24"/>
          <w:szCs w:val="24"/>
          <w:lang w:val="en-US"/>
        </w:rPr>
        <w:t xml:space="preserve"> dos </w:t>
      </w:r>
      <w:proofErr w:type="spellStart"/>
      <w:r w:rsidRPr="00086472">
        <w:rPr>
          <w:rFonts w:ascii="Arial" w:hAnsi="Arial" w:cs="Arial"/>
          <w:b/>
          <w:i/>
          <w:sz w:val="24"/>
          <w:szCs w:val="24"/>
          <w:lang w:val="en-US"/>
        </w:rPr>
        <w:t>Cravos</w:t>
      </w:r>
      <w:proofErr w:type="spellEnd"/>
    </w:p>
    <w:p w:rsidR="003E2D38" w:rsidRPr="00086472" w:rsidRDefault="003E2D38" w:rsidP="00086472">
      <w:pPr>
        <w:pStyle w:val="PargrafodaLista"/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E2D38" w:rsidRPr="00086472" w:rsidRDefault="007B5929" w:rsidP="00086472">
      <w:pPr>
        <w:pStyle w:val="PargrafodaLista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sz w:val="24"/>
          <w:szCs w:val="24"/>
        </w:rPr>
        <w:t>E</w:t>
      </w:r>
      <w:r w:rsidR="00D2397A" w:rsidRPr="00086472">
        <w:rPr>
          <w:rFonts w:ascii="Arial" w:hAnsi="Arial" w:cs="Arial"/>
          <w:sz w:val="24"/>
          <w:szCs w:val="24"/>
        </w:rPr>
        <w:t xml:space="preserve">ntre a Rua </w:t>
      </w:r>
      <w:r w:rsidR="00A417F4" w:rsidRPr="00086472">
        <w:rPr>
          <w:rFonts w:ascii="Arial" w:hAnsi="Arial" w:cs="Arial"/>
          <w:sz w:val="24"/>
          <w:szCs w:val="24"/>
        </w:rPr>
        <w:t>dos Gerânios e a Av. Cidade Jardim.</w:t>
      </w:r>
    </w:p>
    <w:p w:rsidR="00EF35F9" w:rsidRPr="00086472" w:rsidRDefault="0041636F" w:rsidP="00086472">
      <w:pPr>
        <w:pStyle w:val="PargrafodaLista"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  <w:u w:val="single"/>
        </w:rPr>
        <w:t>Área</w:t>
      </w:r>
      <w:r w:rsidRPr="00086472">
        <w:rPr>
          <w:rFonts w:ascii="Arial" w:hAnsi="Arial" w:cs="Arial"/>
          <w:i/>
          <w:sz w:val="24"/>
          <w:szCs w:val="24"/>
        </w:rPr>
        <w:t xml:space="preserve"> </w:t>
      </w:r>
      <w:r w:rsidR="00F5573D" w:rsidRPr="00086472">
        <w:rPr>
          <w:rFonts w:ascii="Arial" w:hAnsi="Arial" w:cs="Arial"/>
          <w:i/>
          <w:sz w:val="24"/>
          <w:szCs w:val="24"/>
        </w:rPr>
        <w:t>=</w:t>
      </w:r>
      <w:r w:rsidR="00A417F4" w:rsidRPr="00086472">
        <w:rPr>
          <w:rFonts w:ascii="Arial" w:hAnsi="Arial" w:cs="Arial"/>
          <w:i/>
          <w:sz w:val="24"/>
          <w:szCs w:val="24"/>
        </w:rPr>
        <w:t xml:space="preserve"> (118,00m </w:t>
      </w:r>
      <w:r w:rsidR="00A417F4" w:rsidRPr="00086472">
        <w:rPr>
          <w:rFonts w:ascii="Arial" w:hAnsi="Arial" w:cs="Arial"/>
          <w:b/>
          <w:i/>
          <w:sz w:val="24"/>
          <w:szCs w:val="24"/>
        </w:rPr>
        <w:t xml:space="preserve">Comprimento </w:t>
      </w:r>
      <w:r w:rsidR="00A417F4" w:rsidRPr="00086472">
        <w:rPr>
          <w:rFonts w:ascii="Arial" w:hAnsi="Arial" w:cs="Arial"/>
          <w:i/>
          <w:sz w:val="24"/>
          <w:szCs w:val="24"/>
        </w:rPr>
        <w:t xml:space="preserve">X 9,26m </w:t>
      </w:r>
      <w:r w:rsidR="00A417F4" w:rsidRPr="00086472">
        <w:rPr>
          <w:rFonts w:ascii="Arial" w:hAnsi="Arial" w:cs="Arial"/>
          <w:b/>
          <w:i/>
          <w:sz w:val="24"/>
          <w:szCs w:val="24"/>
        </w:rPr>
        <w:t xml:space="preserve">Largura) </w:t>
      </w:r>
      <w:r w:rsidR="00A417F4" w:rsidRPr="00086472">
        <w:rPr>
          <w:rFonts w:ascii="Arial" w:hAnsi="Arial" w:cs="Arial"/>
          <w:i/>
          <w:sz w:val="24"/>
          <w:szCs w:val="24"/>
        </w:rPr>
        <w:t>=</w:t>
      </w:r>
      <w:r w:rsidR="00DB35E7" w:rsidRPr="00086472">
        <w:rPr>
          <w:rFonts w:ascii="Arial" w:hAnsi="Arial" w:cs="Arial"/>
          <w:i/>
          <w:sz w:val="24"/>
          <w:szCs w:val="24"/>
        </w:rPr>
        <w:t xml:space="preserve"> </w:t>
      </w:r>
      <w:r w:rsidR="00A417F4" w:rsidRPr="00086472">
        <w:rPr>
          <w:rFonts w:ascii="Arial" w:hAnsi="Arial" w:cs="Arial"/>
          <w:i/>
          <w:sz w:val="24"/>
          <w:szCs w:val="24"/>
        </w:rPr>
        <w:t>1.092,68</w:t>
      </w:r>
      <w:r w:rsidR="00284A04" w:rsidRPr="00086472">
        <w:rPr>
          <w:rFonts w:ascii="Arial" w:hAnsi="Arial" w:cs="Arial"/>
          <w:i/>
          <w:sz w:val="24"/>
          <w:szCs w:val="24"/>
        </w:rPr>
        <w:t xml:space="preserve"> </w:t>
      </w:r>
      <w:r w:rsidR="00DB35E7" w:rsidRPr="00086472">
        <w:rPr>
          <w:rFonts w:ascii="Arial" w:hAnsi="Arial" w:cs="Arial"/>
          <w:i/>
          <w:sz w:val="24"/>
          <w:szCs w:val="24"/>
        </w:rPr>
        <w:t>m²</w:t>
      </w:r>
    </w:p>
    <w:p w:rsidR="0041636F" w:rsidRPr="00086472" w:rsidRDefault="0041636F" w:rsidP="00086472">
      <w:pPr>
        <w:pStyle w:val="PargrafodaLista"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E2D38" w:rsidRPr="00086472" w:rsidRDefault="00F5573D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2F19E3"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: </w:t>
      </w:r>
      <w:r w:rsidR="00A417F4" w:rsidRPr="00086472">
        <w:rPr>
          <w:rFonts w:ascii="Arial" w:hAnsi="Arial" w:cs="Arial"/>
          <w:b/>
          <w:i/>
          <w:sz w:val="24"/>
          <w:szCs w:val="24"/>
          <w:u w:val="single"/>
        </w:rPr>
        <w:t>1.092,68</w:t>
      </w:r>
      <w:r w:rsidR="00CC1F10"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41636F" w:rsidRPr="00086472" w:rsidRDefault="0041636F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3E2D38" w:rsidRPr="00086472" w:rsidRDefault="006A3536" w:rsidP="00086472">
      <w:pPr>
        <w:pStyle w:val="PargrafodaLista"/>
        <w:numPr>
          <w:ilvl w:val="0"/>
          <w:numId w:val="1"/>
        </w:numPr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86472">
        <w:rPr>
          <w:rFonts w:ascii="Arial" w:hAnsi="Arial" w:cs="Arial"/>
          <w:b/>
          <w:i/>
          <w:sz w:val="24"/>
          <w:szCs w:val="24"/>
        </w:rPr>
        <w:t xml:space="preserve">Rua </w:t>
      </w:r>
      <w:r w:rsidR="00A417F4" w:rsidRPr="00086472">
        <w:rPr>
          <w:rFonts w:ascii="Arial" w:hAnsi="Arial" w:cs="Arial"/>
          <w:b/>
          <w:i/>
          <w:sz w:val="24"/>
          <w:szCs w:val="24"/>
        </w:rPr>
        <w:t>das Violetas</w:t>
      </w:r>
    </w:p>
    <w:p w:rsidR="00C27237" w:rsidRPr="00086472" w:rsidRDefault="00C27237" w:rsidP="00086472">
      <w:pPr>
        <w:pStyle w:val="PargrafodaLista"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A417F4" w:rsidRPr="00086472" w:rsidRDefault="00A417F4" w:rsidP="00086472">
      <w:pPr>
        <w:pStyle w:val="PargrafodaLista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sz w:val="24"/>
          <w:szCs w:val="24"/>
        </w:rPr>
        <w:t>Entre a Rua dos Gerânios e a Av. Cidade Jardim.</w:t>
      </w:r>
    </w:p>
    <w:p w:rsidR="00A417F4" w:rsidRPr="00086472" w:rsidRDefault="00A417F4" w:rsidP="00086472">
      <w:pPr>
        <w:pStyle w:val="PargrafodaLista"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  <w:u w:val="single"/>
        </w:rPr>
        <w:t>Área</w:t>
      </w:r>
      <w:r w:rsidRPr="00086472">
        <w:rPr>
          <w:rFonts w:ascii="Arial" w:hAnsi="Arial" w:cs="Arial"/>
          <w:i/>
          <w:sz w:val="24"/>
          <w:szCs w:val="24"/>
        </w:rPr>
        <w:t xml:space="preserve"> = (115,86m </w:t>
      </w:r>
      <w:r w:rsidRPr="00086472">
        <w:rPr>
          <w:rFonts w:ascii="Arial" w:hAnsi="Arial" w:cs="Arial"/>
          <w:b/>
          <w:i/>
          <w:sz w:val="24"/>
          <w:szCs w:val="24"/>
        </w:rPr>
        <w:t xml:space="preserve">Comprimento </w:t>
      </w:r>
      <w:r w:rsidRPr="00086472">
        <w:rPr>
          <w:rFonts w:ascii="Arial" w:hAnsi="Arial" w:cs="Arial"/>
          <w:i/>
          <w:sz w:val="24"/>
          <w:szCs w:val="24"/>
        </w:rPr>
        <w:t xml:space="preserve">X 8,60m </w:t>
      </w:r>
      <w:r w:rsidRPr="00086472">
        <w:rPr>
          <w:rFonts w:ascii="Arial" w:hAnsi="Arial" w:cs="Arial"/>
          <w:b/>
          <w:i/>
          <w:sz w:val="24"/>
          <w:szCs w:val="24"/>
        </w:rPr>
        <w:t xml:space="preserve">Largura) </w:t>
      </w:r>
      <w:r w:rsidRPr="00086472">
        <w:rPr>
          <w:rFonts w:ascii="Arial" w:hAnsi="Arial" w:cs="Arial"/>
          <w:i/>
          <w:sz w:val="24"/>
          <w:szCs w:val="24"/>
        </w:rPr>
        <w:t>= 996,39 m²</w:t>
      </w:r>
    </w:p>
    <w:p w:rsidR="00197073" w:rsidRPr="00086472" w:rsidRDefault="00197073" w:rsidP="00086472">
      <w:pPr>
        <w:pStyle w:val="PargrafodaLista"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F35F9" w:rsidRPr="00086472" w:rsidRDefault="00F5573D" w:rsidP="00086472">
      <w:pPr>
        <w:pStyle w:val="PargrafodaLista"/>
        <w:spacing w:before="240" w:after="120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CC1F10"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 = </w:t>
      </w:r>
      <w:r w:rsidR="00A417F4" w:rsidRPr="00086472">
        <w:rPr>
          <w:rFonts w:ascii="Arial" w:hAnsi="Arial" w:cs="Arial"/>
          <w:b/>
          <w:i/>
          <w:sz w:val="24"/>
          <w:szCs w:val="24"/>
          <w:u w:val="single"/>
        </w:rPr>
        <w:t>996,39</w:t>
      </w:r>
      <w:r w:rsidR="00EF35F9"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A417F4" w:rsidRPr="00086472" w:rsidRDefault="00A417F4" w:rsidP="00086472">
      <w:pPr>
        <w:pStyle w:val="PargrafodaLista"/>
        <w:spacing w:before="240" w:after="120" w:line="240" w:lineRule="auto"/>
        <w:ind w:left="786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b/>
          <w:i/>
          <w:sz w:val="24"/>
          <w:szCs w:val="24"/>
          <w:u w:val="single"/>
        </w:rPr>
        <w:t>TOTAL GERAL: 2089,07 m²</w:t>
      </w:r>
    </w:p>
    <w:p w:rsidR="00A417F4" w:rsidRPr="00086472" w:rsidRDefault="00A417F4" w:rsidP="00086472">
      <w:pPr>
        <w:pStyle w:val="PargrafodaLista"/>
        <w:spacing w:before="240" w:after="120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Pr="00086472" w:rsidRDefault="00F64236" w:rsidP="00086472">
      <w:pPr>
        <w:pStyle w:val="PargrafodaLista"/>
        <w:spacing w:before="240" w:after="120" w:line="240" w:lineRule="auto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4E0E32" w:rsidRPr="00086472" w:rsidRDefault="004E0E32" w:rsidP="00086472">
      <w:pPr>
        <w:pStyle w:val="PargrafodaLista"/>
        <w:numPr>
          <w:ilvl w:val="0"/>
          <w:numId w:val="5"/>
        </w:numPr>
        <w:spacing w:before="240" w:after="120" w:line="240" w:lineRule="auto"/>
        <w:ind w:left="1276" w:hanging="567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>PLACA DE IDENTIFICAÇÃO DE OBRA</w:t>
      </w:r>
    </w:p>
    <w:p w:rsidR="004E0E32" w:rsidRPr="00086472" w:rsidRDefault="004E0E32" w:rsidP="00086472">
      <w:pPr>
        <w:pStyle w:val="PargrafodaLista"/>
        <w:spacing w:before="240" w:after="120" w:line="240" w:lineRule="auto"/>
        <w:ind w:left="1440"/>
        <w:jc w:val="both"/>
        <w:rPr>
          <w:rFonts w:ascii="Arial" w:hAnsi="Arial" w:cs="Arial"/>
          <w:i/>
          <w:sz w:val="24"/>
          <w:szCs w:val="24"/>
        </w:rPr>
      </w:pPr>
    </w:p>
    <w:p w:rsidR="00BD1B68" w:rsidRPr="00086472" w:rsidRDefault="000D311F" w:rsidP="00086472">
      <w:pPr>
        <w:pStyle w:val="PargrafodaLista"/>
        <w:numPr>
          <w:ilvl w:val="1"/>
          <w:numId w:val="5"/>
        </w:numPr>
        <w:spacing w:before="240" w:after="120" w:line="240" w:lineRule="auto"/>
        <w:ind w:left="1418" w:hanging="709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>Placa de Obra em Chapa de Aço Galvanizado</w:t>
      </w:r>
    </w:p>
    <w:p w:rsidR="004E0E32" w:rsidRPr="00086472" w:rsidRDefault="004E0E32" w:rsidP="00086472">
      <w:pPr>
        <w:pStyle w:val="PargrafodaLista"/>
        <w:spacing w:before="240" w:after="120" w:line="240" w:lineRule="auto"/>
        <w:ind w:left="1985"/>
        <w:jc w:val="both"/>
        <w:rPr>
          <w:rFonts w:ascii="Arial" w:hAnsi="Arial" w:cs="Arial"/>
          <w:i/>
          <w:sz w:val="24"/>
          <w:szCs w:val="24"/>
        </w:rPr>
      </w:pPr>
    </w:p>
    <w:p w:rsidR="00F87227" w:rsidRPr="00086472" w:rsidRDefault="002E1B8F" w:rsidP="00086472">
      <w:pPr>
        <w:pStyle w:val="PargrafodaLista"/>
        <w:spacing w:line="240" w:lineRule="auto"/>
        <w:ind w:firstLine="556"/>
        <w:jc w:val="both"/>
        <w:rPr>
          <w:rFonts w:ascii="Arial" w:hAnsi="Arial" w:cs="Arial"/>
          <w:b/>
          <w:i/>
          <w:sz w:val="24"/>
          <w:szCs w:val="24"/>
        </w:rPr>
      </w:pPr>
      <w:r w:rsidRPr="00086472">
        <w:rPr>
          <w:rFonts w:ascii="Arial" w:hAnsi="Arial" w:cs="Arial"/>
          <w:sz w:val="24"/>
          <w:szCs w:val="24"/>
        </w:rPr>
        <w:t>((</w:t>
      </w:r>
      <w:r w:rsidR="000D311F" w:rsidRPr="00086472">
        <w:rPr>
          <w:rFonts w:ascii="Arial" w:hAnsi="Arial" w:cs="Arial"/>
          <w:sz w:val="24"/>
          <w:szCs w:val="24"/>
        </w:rPr>
        <w:t>3,00</w:t>
      </w:r>
      <w:r w:rsidRPr="00086472">
        <w:rPr>
          <w:rFonts w:ascii="Arial" w:hAnsi="Arial" w:cs="Arial"/>
          <w:sz w:val="24"/>
          <w:szCs w:val="24"/>
        </w:rPr>
        <w:t xml:space="preserve"> m</w:t>
      </w:r>
      <w:r w:rsidR="00BD1B68" w:rsidRPr="00086472">
        <w:rPr>
          <w:rFonts w:ascii="Arial" w:hAnsi="Arial" w:cs="Arial"/>
          <w:sz w:val="24"/>
          <w:szCs w:val="24"/>
        </w:rPr>
        <w:t xml:space="preserve"> </w:t>
      </w:r>
      <w:r w:rsidR="00BD1B68" w:rsidRPr="00086472">
        <w:rPr>
          <w:rFonts w:ascii="Arial" w:hAnsi="Arial" w:cs="Arial"/>
          <w:b/>
          <w:sz w:val="24"/>
          <w:szCs w:val="24"/>
        </w:rPr>
        <w:t>Comprimento</w:t>
      </w:r>
      <w:r w:rsidRPr="00086472">
        <w:rPr>
          <w:rFonts w:ascii="Arial" w:hAnsi="Arial" w:cs="Arial"/>
          <w:sz w:val="24"/>
          <w:szCs w:val="24"/>
        </w:rPr>
        <w:t xml:space="preserve"> X </w:t>
      </w:r>
      <w:r w:rsidR="000D311F" w:rsidRPr="00086472">
        <w:rPr>
          <w:rFonts w:ascii="Arial" w:hAnsi="Arial" w:cs="Arial"/>
          <w:sz w:val="24"/>
          <w:szCs w:val="24"/>
        </w:rPr>
        <w:t>1,50</w:t>
      </w:r>
      <w:r w:rsidRPr="00086472">
        <w:rPr>
          <w:rFonts w:ascii="Arial" w:hAnsi="Arial" w:cs="Arial"/>
          <w:sz w:val="24"/>
          <w:szCs w:val="24"/>
        </w:rPr>
        <w:t xml:space="preserve"> m</w:t>
      </w:r>
      <w:r w:rsidR="00BD1B68" w:rsidRPr="00086472">
        <w:rPr>
          <w:rFonts w:ascii="Arial" w:hAnsi="Arial" w:cs="Arial"/>
          <w:sz w:val="24"/>
          <w:szCs w:val="24"/>
        </w:rPr>
        <w:t xml:space="preserve"> </w:t>
      </w:r>
      <w:r w:rsidR="00BD1B68" w:rsidRPr="00086472">
        <w:rPr>
          <w:rFonts w:ascii="Arial" w:hAnsi="Arial" w:cs="Arial"/>
          <w:b/>
          <w:sz w:val="24"/>
          <w:szCs w:val="24"/>
        </w:rPr>
        <w:t>Largura</w:t>
      </w:r>
      <w:r w:rsidRPr="00086472">
        <w:rPr>
          <w:rFonts w:ascii="Arial" w:hAnsi="Arial" w:cs="Arial"/>
          <w:sz w:val="24"/>
          <w:szCs w:val="24"/>
        </w:rPr>
        <w:t xml:space="preserve">) x </w:t>
      </w:r>
      <w:r w:rsidR="000D311F" w:rsidRPr="00086472">
        <w:rPr>
          <w:rFonts w:ascii="Arial" w:hAnsi="Arial" w:cs="Arial"/>
          <w:sz w:val="24"/>
          <w:szCs w:val="24"/>
        </w:rPr>
        <w:t>1 Unidade) = 4,50 m²</w:t>
      </w:r>
      <w:r w:rsidR="00A51570" w:rsidRPr="00086472">
        <w:rPr>
          <w:rFonts w:ascii="Arial" w:hAnsi="Arial" w:cs="Arial"/>
          <w:b/>
          <w:i/>
          <w:sz w:val="24"/>
          <w:szCs w:val="24"/>
        </w:rPr>
        <w:t xml:space="preserve">          </w:t>
      </w:r>
    </w:p>
    <w:p w:rsidR="00F64236" w:rsidRPr="00086472" w:rsidRDefault="00A51570" w:rsidP="00086472">
      <w:pPr>
        <w:pStyle w:val="PargrafodaLista"/>
        <w:spacing w:line="240" w:lineRule="auto"/>
        <w:ind w:firstLine="556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b/>
          <w:i/>
          <w:sz w:val="24"/>
          <w:szCs w:val="24"/>
        </w:rPr>
        <w:t xml:space="preserve">                              </w:t>
      </w:r>
    </w:p>
    <w:p w:rsidR="00F64236" w:rsidRPr="00086472" w:rsidRDefault="00F64236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b/>
          <w:i/>
          <w:sz w:val="24"/>
          <w:szCs w:val="24"/>
        </w:rPr>
        <w:t xml:space="preserve">                      </w:t>
      </w:r>
      <w:r w:rsidR="00F87227" w:rsidRPr="00086472">
        <w:rPr>
          <w:rFonts w:ascii="Arial" w:hAnsi="Arial" w:cs="Arial"/>
          <w:b/>
          <w:i/>
          <w:sz w:val="24"/>
          <w:szCs w:val="24"/>
        </w:rPr>
        <w:t xml:space="preserve">      </w:t>
      </w:r>
      <w:r w:rsidRPr="00086472">
        <w:rPr>
          <w:rFonts w:ascii="Arial" w:hAnsi="Arial" w:cs="Arial"/>
          <w:b/>
          <w:i/>
          <w:sz w:val="24"/>
          <w:szCs w:val="24"/>
        </w:rPr>
        <w:t xml:space="preserve">                </w:t>
      </w:r>
      <w:r w:rsidR="00A51570" w:rsidRPr="00086472">
        <w:rPr>
          <w:rFonts w:ascii="Arial" w:hAnsi="Arial" w:cs="Arial"/>
          <w:b/>
          <w:i/>
          <w:sz w:val="24"/>
          <w:szCs w:val="24"/>
        </w:rPr>
        <w:t xml:space="preserve">                      </w:t>
      </w:r>
      <w:r w:rsidR="00F87227" w:rsidRPr="00086472">
        <w:rPr>
          <w:rFonts w:ascii="Arial" w:hAnsi="Arial" w:cs="Arial"/>
          <w:b/>
          <w:i/>
          <w:sz w:val="24"/>
          <w:szCs w:val="24"/>
        </w:rPr>
        <w:t xml:space="preserve">       </w:t>
      </w:r>
      <w:r w:rsidR="00A51570" w:rsidRPr="00086472">
        <w:rPr>
          <w:rFonts w:ascii="Arial" w:hAnsi="Arial" w:cs="Arial"/>
          <w:b/>
          <w:i/>
          <w:sz w:val="24"/>
          <w:szCs w:val="24"/>
        </w:rPr>
        <w:t xml:space="preserve">   </w:t>
      </w:r>
      <w:r w:rsidR="000D311F"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r w:rsidR="00AD1F8D" w:rsidRPr="00086472">
        <w:rPr>
          <w:rFonts w:ascii="Arial" w:hAnsi="Arial" w:cs="Arial"/>
          <w:b/>
          <w:i/>
          <w:sz w:val="24"/>
          <w:szCs w:val="24"/>
          <w:u w:val="single"/>
        </w:rPr>
        <w:t>GERAL:</w:t>
      </w:r>
      <w:r w:rsidR="000D311F"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 4,50 m²</w:t>
      </w:r>
    </w:p>
    <w:p w:rsidR="00F87227" w:rsidRPr="00086472" w:rsidRDefault="00F87227" w:rsidP="00086472">
      <w:pPr>
        <w:spacing w:after="100" w:afterAutospacing="1" w:line="240" w:lineRule="auto"/>
        <w:jc w:val="right"/>
        <w:rPr>
          <w:rFonts w:ascii="Arial" w:hAnsi="Arial" w:cs="Arial"/>
          <w:b/>
          <w:i/>
          <w:sz w:val="24"/>
          <w:szCs w:val="24"/>
          <w:u w:val="single"/>
        </w:rPr>
      </w:pPr>
    </w:p>
    <w:p w:rsidR="004E0E32" w:rsidRPr="00086472" w:rsidRDefault="004E0E32" w:rsidP="00086472">
      <w:pPr>
        <w:pStyle w:val="PargrafodaLista"/>
        <w:numPr>
          <w:ilvl w:val="0"/>
          <w:numId w:val="5"/>
        </w:numPr>
        <w:spacing w:before="240" w:after="120" w:line="240" w:lineRule="auto"/>
        <w:ind w:left="1134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>RECAPEAMENTO EM C.B.U.Q.</w:t>
      </w:r>
    </w:p>
    <w:p w:rsidR="004E0E32" w:rsidRPr="00086472" w:rsidRDefault="004E0E32" w:rsidP="00086472">
      <w:pPr>
        <w:pStyle w:val="PargrafodaLista"/>
        <w:spacing w:before="240" w:after="120" w:line="240" w:lineRule="auto"/>
        <w:ind w:left="1440"/>
        <w:jc w:val="both"/>
        <w:rPr>
          <w:rFonts w:ascii="Arial" w:hAnsi="Arial" w:cs="Arial"/>
          <w:i/>
          <w:sz w:val="24"/>
          <w:szCs w:val="24"/>
        </w:rPr>
      </w:pPr>
    </w:p>
    <w:p w:rsidR="004E0E32" w:rsidRPr="00086472" w:rsidRDefault="004E0E32" w:rsidP="00086472">
      <w:pPr>
        <w:pStyle w:val="PargrafodaLista"/>
        <w:numPr>
          <w:ilvl w:val="1"/>
          <w:numId w:val="5"/>
        </w:numPr>
        <w:spacing w:before="240" w:after="120" w:line="240" w:lineRule="auto"/>
        <w:ind w:left="709" w:firstLine="0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>Limpeza de superfícies com jato de alta pressão de ar e água.</w:t>
      </w:r>
    </w:p>
    <w:p w:rsidR="004E0E32" w:rsidRPr="00086472" w:rsidRDefault="004E0E32" w:rsidP="00086472">
      <w:pPr>
        <w:pStyle w:val="PargrafodaLista"/>
        <w:spacing w:before="240" w:after="120" w:line="240" w:lineRule="auto"/>
        <w:ind w:left="1800"/>
        <w:jc w:val="both"/>
        <w:rPr>
          <w:rFonts w:ascii="Arial" w:hAnsi="Arial" w:cs="Arial"/>
          <w:i/>
          <w:sz w:val="24"/>
          <w:szCs w:val="24"/>
        </w:rPr>
      </w:pPr>
    </w:p>
    <w:p w:rsidR="004E0E32" w:rsidRPr="00086472" w:rsidRDefault="004E0E32" w:rsidP="00086472">
      <w:pPr>
        <w:pStyle w:val="PargrafodaLista"/>
        <w:spacing w:before="240"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 xml:space="preserve">Área de limpeza: </w:t>
      </w:r>
      <w:r w:rsidR="00E80CC5" w:rsidRPr="00086472">
        <w:rPr>
          <w:rFonts w:ascii="Arial" w:hAnsi="Arial" w:cs="Arial"/>
          <w:sz w:val="24"/>
          <w:szCs w:val="24"/>
        </w:rPr>
        <w:t>2.089,07</w:t>
      </w:r>
      <w:r w:rsidRPr="00086472">
        <w:rPr>
          <w:rFonts w:ascii="Arial" w:hAnsi="Arial" w:cs="Arial"/>
          <w:sz w:val="24"/>
          <w:szCs w:val="24"/>
        </w:rPr>
        <w:t>m²</w:t>
      </w:r>
    </w:p>
    <w:p w:rsidR="00060270" w:rsidRPr="00086472" w:rsidRDefault="00060270" w:rsidP="00086472">
      <w:pPr>
        <w:pStyle w:val="PargrafodaLista"/>
        <w:spacing w:before="240" w:after="120" w:line="240" w:lineRule="auto"/>
        <w:ind w:left="1800"/>
        <w:jc w:val="both"/>
        <w:rPr>
          <w:rFonts w:ascii="Arial" w:hAnsi="Arial" w:cs="Arial"/>
          <w:b/>
          <w:i/>
          <w:sz w:val="24"/>
          <w:szCs w:val="24"/>
        </w:rPr>
      </w:pPr>
      <w:r w:rsidRPr="00086472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TOTAL GERAL:  </w:t>
      </w:r>
      <w:r w:rsidR="00E80CC5" w:rsidRPr="00086472">
        <w:rPr>
          <w:rFonts w:ascii="Arial" w:hAnsi="Arial" w:cs="Arial"/>
          <w:b/>
          <w:i/>
          <w:sz w:val="24"/>
          <w:szCs w:val="24"/>
          <w:u w:val="single"/>
        </w:rPr>
        <w:t>2.089,07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4E0E32" w:rsidRPr="00086472" w:rsidRDefault="004E0E32" w:rsidP="00086472">
      <w:pPr>
        <w:pStyle w:val="PargrafodaLista"/>
        <w:spacing w:before="240" w:after="120" w:line="240" w:lineRule="auto"/>
        <w:ind w:left="1800"/>
        <w:jc w:val="both"/>
        <w:rPr>
          <w:rFonts w:ascii="Arial" w:hAnsi="Arial" w:cs="Arial"/>
          <w:i/>
          <w:sz w:val="24"/>
          <w:szCs w:val="24"/>
        </w:rPr>
      </w:pPr>
    </w:p>
    <w:p w:rsidR="004E0E32" w:rsidRPr="00086472" w:rsidRDefault="004E0E32" w:rsidP="00086472">
      <w:pPr>
        <w:pStyle w:val="PargrafodaLista"/>
        <w:numPr>
          <w:ilvl w:val="1"/>
          <w:numId w:val="5"/>
        </w:numPr>
        <w:spacing w:before="240" w:after="120" w:line="240" w:lineRule="auto"/>
        <w:ind w:left="709" w:firstLine="0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 xml:space="preserve">Pintura de ligação </w:t>
      </w:r>
      <w:r w:rsidR="00804D65" w:rsidRPr="00086472">
        <w:rPr>
          <w:rFonts w:ascii="Arial" w:hAnsi="Arial" w:cs="Arial"/>
          <w:i/>
          <w:sz w:val="24"/>
          <w:szCs w:val="24"/>
        </w:rPr>
        <w:t>com emulsão RR-1C</w:t>
      </w:r>
    </w:p>
    <w:p w:rsidR="00804D65" w:rsidRPr="00086472" w:rsidRDefault="00804D65" w:rsidP="00086472">
      <w:pPr>
        <w:pStyle w:val="PargrafodaLista"/>
        <w:spacing w:before="240" w:after="120" w:line="240" w:lineRule="auto"/>
        <w:ind w:left="1843"/>
        <w:jc w:val="both"/>
        <w:rPr>
          <w:rFonts w:ascii="Arial" w:hAnsi="Arial" w:cs="Arial"/>
          <w:i/>
          <w:sz w:val="24"/>
          <w:szCs w:val="24"/>
        </w:rPr>
      </w:pPr>
    </w:p>
    <w:p w:rsidR="00804D65" w:rsidRPr="00086472" w:rsidRDefault="00804D65" w:rsidP="00086472">
      <w:pPr>
        <w:pStyle w:val="PargrafodaLista"/>
        <w:spacing w:before="240" w:after="12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 xml:space="preserve">Área para pintura de ligação: </w:t>
      </w:r>
      <w:r w:rsidR="00E80CC5" w:rsidRPr="00086472">
        <w:rPr>
          <w:rFonts w:ascii="Arial" w:hAnsi="Arial" w:cs="Arial"/>
          <w:sz w:val="24"/>
          <w:szCs w:val="24"/>
        </w:rPr>
        <w:t>2.089,07m²</w:t>
      </w:r>
    </w:p>
    <w:p w:rsidR="00060270" w:rsidRPr="00086472" w:rsidRDefault="00060270" w:rsidP="00086472">
      <w:pPr>
        <w:pStyle w:val="PargrafodaLista"/>
        <w:spacing w:before="240" w:after="120" w:line="240" w:lineRule="auto"/>
        <w:ind w:left="1800"/>
        <w:jc w:val="both"/>
        <w:rPr>
          <w:rFonts w:ascii="Arial" w:hAnsi="Arial" w:cs="Arial"/>
          <w:b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 xml:space="preserve">                                              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TOTAL GERAL:  </w:t>
      </w:r>
      <w:r w:rsidR="00E80CC5" w:rsidRPr="00086472">
        <w:rPr>
          <w:rFonts w:ascii="Arial" w:hAnsi="Arial" w:cs="Arial"/>
          <w:b/>
          <w:i/>
          <w:sz w:val="24"/>
          <w:szCs w:val="24"/>
          <w:u w:val="single"/>
        </w:rPr>
        <w:t>2.089,07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804D65" w:rsidRPr="00086472" w:rsidRDefault="00804D65" w:rsidP="00086472">
      <w:pPr>
        <w:pStyle w:val="PargrafodaLista"/>
        <w:spacing w:before="240" w:after="120" w:line="240" w:lineRule="auto"/>
        <w:ind w:left="1800"/>
        <w:jc w:val="both"/>
        <w:rPr>
          <w:rFonts w:ascii="Arial" w:hAnsi="Arial" w:cs="Arial"/>
          <w:i/>
          <w:sz w:val="24"/>
          <w:szCs w:val="24"/>
        </w:rPr>
      </w:pPr>
    </w:p>
    <w:p w:rsidR="00274256" w:rsidRPr="00086472" w:rsidRDefault="00274256" w:rsidP="00086472">
      <w:pPr>
        <w:pStyle w:val="PargrafodaLista"/>
        <w:numPr>
          <w:ilvl w:val="1"/>
          <w:numId w:val="5"/>
        </w:numPr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>Transporte local com caminhão basculante 6 m3, rodovia em leito natural dmt 5 km</w:t>
      </w:r>
    </w:p>
    <w:p w:rsidR="00060270" w:rsidRPr="00086472" w:rsidRDefault="00060270" w:rsidP="00086472">
      <w:pPr>
        <w:pStyle w:val="PargrafodaLista"/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</w:p>
    <w:p w:rsidR="00274256" w:rsidRPr="00086472" w:rsidRDefault="00060270" w:rsidP="00086472">
      <w:pPr>
        <w:pStyle w:val="PargrafodaLista"/>
        <w:spacing w:before="240" w:after="12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sz w:val="24"/>
          <w:szCs w:val="24"/>
        </w:rPr>
        <w:t>(</w:t>
      </w:r>
      <w:r w:rsidR="00274256" w:rsidRPr="00086472">
        <w:rPr>
          <w:rFonts w:ascii="Arial" w:hAnsi="Arial" w:cs="Arial"/>
          <w:sz w:val="24"/>
          <w:szCs w:val="24"/>
        </w:rPr>
        <w:t>122,27m³</w:t>
      </w:r>
      <w:r w:rsidRPr="00086472">
        <w:rPr>
          <w:rFonts w:ascii="Arial" w:hAnsi="Arial" w:cs="Arial"/>
          <w:i/>
          <w:sz w:val="24"/>
          <w:szCs w:val="24"/>
        </w:rPr>
        <w:t xml:space="preserve"> </w:t>
      </w:r>
      <w:r w:rsidR="00274256" w:rsidRPr="00086472">
        <w:rPr>
          <w:rFonts w:ascii="Arial" w:hAnsi="Arial" w:cs="Arial"/>
          <w:b/>
          <w:sz w:val="24"/>
          <w:szCs w:val="24"/>
        </w:rPr>
        <w:t>Volume de C.B.U.Q</w:t>
      </w:r>
      <w:r w:rsidR="00274256" w:rsidRPr="00086472">
        <w:rPr>
          <w:rFonts w:ascii="Arial" w:hAnsi="Arial" w:cs="Arial"/>
          <w:i/>
          <w:sz w:val="24"/>
          <w:szCs w:val="24"/>
        </w:rPr>
        <w:t xml:space="preserve"> </w:t>
      </w:r>
      <w:r w:rsidR="00274256" w:rsidRPr="00086472">
        <w:rPr>
          <w:rFonts w:ascii="Arial" w:hAnsi="Arial" w:cs="Arial"/>
          <w:sz w:val="24"/>
          <w:szCs w:val="24"/>
        </w:rPr>
        <w:t>X</w:t>
      </w:r>
      <w:r w:rsidR="00274256" w:rsidRPr="00086472">
        <w:rPr>
          <w:rFonts w:ascii="Arial" w:hAnsi="Arial" w:cs="Arial"/>
          <w:i/>
          <w:sz w:val="24"/>
          <w:szCs w:val="24"/>
        </w:rPr>
        <w:t xml:space="preserve"> </w:t>
      </w:r>
      <w:r w:rsidR="00274256" w:rsidRPr="00086472">
        <w:rPr>
          <w:rFonts w:ascii="Arial" w:hAnsi="Arial" w:cs="Arial"/>
          <w:sz w:val="24"/>
          <w:szCs w:val="24"/>
        </w:rPr>
        <w:t>5km</w:t>
      </w:r>
      <w:r w:rsidR="00274256" w:rsidRPr="00086472">
        <w:rPr>
          <w:rFonts w:ascii="Arial" w:hAnsi="Arial" w:cs="Arial"/>
          <w:i/>
          <w:sz w:val="24"/>
          <w:szCs w:val="24"/>
        </w:rPr>
        <w:t xml:space="preserve"> </w:t>
      </w:r>
      <w:r w:rsidRPr="00086472">
        <w:rPr>
          <w:rFonts w:ascii="Arial" w:hAnsi="Arial" w:cs="Arial"/>
          <w:b/>
          <w:sz w:val="24"/>
          <w:szCs w:val="24"/>
        </w:rPr>
        <w:t>Distancia de Transporte</w:t>
      </w:r>
      <w:r w:rsidRPr="00086472">
        <w:rPr>
          <w:rFonts w:ascii="Arial" w:hAnsi="Arial" w:cs="Arial"/>
          <w:sz w:val="24"/>
          <w:szCs w:val="24"/>
        </w:rPr>
        <w:t>)</w:t>
      </w:r>
      <w:r w:rsidRPr="00086472">
        <w:rPr>
          <w:rFonts w:ascii="Arial" w:hAnsi="Arial" w:cs="Arial"/>
          <w:b/>
          <w:sz w:val="24"/>
          <w:szCs w:val="24"/>
        </w:rPr>
        <w:t xml:space="preserve"> = </w:t>
      </w:r>
      <w:r w:rsidR="00BB4D18" w:rsidRPr="00086472">
        <w:rPr>
          <w:rFonts w:ascii="Arial" w:hAnsi="Arial" w:cs="Arial"/>
          <w:sz w:val="24"/>
          <w:szCs w:val="24"/>
        </w:rPr>
        <w:t>417,80</w:t>
      </w:r>
      <w:r w:rsidRPr="00086472">
        <w:rPr>
          <w:rFonts w:ascii="Arial" w:hAnsi="Arial" w:cs="Arial"/>
          <w:sz w:val="24"/>
          <w:szCs w:val="24"/>
        </w:rPr>
        <w:t>m³</w:t>
      </w:r>
      <w:r w:rsidR="00E80CC5" w:rsidRPr="00086472">
        <w:rPr>
          <w:rFonts w:ascii="Arial" w:hAnsi="Arial" w:cs="Arial"/>
          <w:sz w:val="24"/>
          <w:szCs w:val="24"/>
        </w:rPr>
        <w:t xml:space="preserve"> </w:t>
      </w:r>
      <w:r w:rsidRPr="00086472">
        <w:rPr>
          <w:rFonts w:ascii="Arial" w:hAnsi="Arial" w:cs="Arial"/>
          <w:sz w:val="24"/>
          <w:szCs w:val="24"/>
        </w:rPr>
        <w:t>x</w:t>
      </w:r>
      <w:r w:rsidR="00E80CC5" w:rsidRPr="00086472">
        <w:rPr>
          <w:rFonts w:ascii="Arial" w:hAnsi="Arial" w:cs="Arial"/>
          <w:sz w:val="24"/>
          <w:szCs w:val="24"/>
        </w:rPr>
        <w:t xml:space="preserve"> </w:t>
      </w:r>
      <w:r w:rsidRPr="00086472">
        <w:rPr>
          <w:rFonts w:ascii="Arial" w:hAnsi="Arial" w:cs="Arial"/>
          <w:sz w:val="24"/>
          <w:szCs w:val="24"/>
        </w:rPr>
        <w:t>Km</w:t>
      </w:r>
    </w:p>
    <w:p w:rsidR="00274256" w:rsidRPr="00086472" w:rsidRDefault="00060270" w:rsidP="00086472">
      <w:pPr>
        <w:pStyle w:val="PargrafodaLista"/>
        <w:spacing w:before="240" w:after="120" w:line="240" w:lineRule="auto"/>
        <w:ind w:left="180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i/>
          <w:sz w:val="24"/>
          <w:szCs w:val="24"/>
        </w:rPr>
        <w:t xml:space="preserve">                                          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TOTAL GERAL:  </w:t>
      </w:r>
      <w:r w:rsidR="002B497E" w:rsidRPr="00086472">
        <w:rPr>
          <w:rFonts w:ascii="Arial" w:hAnsi="Arial" w:cs="Arial"/>
          <w:b/>
          <w:i/>
          <w:sz w:val="24"/>
          <w:szCs w:val="24"/>
          <w:u w:val="single"/>
        </w:rPr>
        <w:t>417,81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>m³xKm</w:t>
      </w:r>
    </w:p>
    <w:p w:rsidR="00060270" w:rsidRPr="00086472" w:rsidRDefault="00060270" w:rsidP="00086472">
      <w:pPr>
        <w:pStyle w:val="PargrafodaLista"/>
        <w:spacing w:before="240" w:after="120" w:line="240" w:lineRule="auto"/>
        <w:ind w:left="1800"/>
        <w:jc w:val="both"/>
        <w:rPr>
          <w:rFonts w:ascii="Arial" w:hAnsi="Arial" w:cs="Arial"/>
          <w:i/>
          <w:sz w:val="24"/>
          <w:szCs w:val="24"/>
        </w:rPr>
      </w:pPr>
    </w:p>
    <w:p w:rsidR="00FE0B40" w:rsidRPr="00086472" w:rsidRDefault="008923A1" w:rsidP="00086472">
      <w:pPr>
        <w:pStyle w:val="PargrafodaLista"/>
        <w:numPr>
          <w:ilvl w:val="1"/>
          <w:numId w:val="5"/>
        </w:numPr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>Fabricação e aplicação de concreto betuminoso usinado a quente (C.B.U.Q), CAP 50/70, exclusive transporte.</w:t>
      </w:r>
      <w:r w:rsidR="00FE0B40" w:rsidRPr="00086472">
        <w:rPr>
          <w:rFonts w:ascii="Arial" w:hAnsi="Arial" w:cs="Arial"/>
          <w:i/>
          <w:sz w:val="24"/>
          <w:szCs w:val="24"/>
        </w:rPr>
        <w:t xml:space="preserve"> </w:t>
      </w:r>
    </w:p>
    <w:p w:rsidR="00FE0B40" w:rsidRPr="00086472" w:rsidRDefault="00FE0B40" w:rsidP="00086472">
      <w:pPr>
        <w:pStyle w:val="PargrafodaLista"/>
        <w:spacing w:before="240" w:after="12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FE0B40" w:rsidRPr="00086472" w:rsidRDefault="00E80CC5" w:rsidP="00086472">
      <w:pPr>
        <w:pStyle w:val="PargrafodaLista"/>
        <w:spacing w:before="240" w:after="12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sz w:val="24"/>
          <w:szCs w:val="24"/>
        </w:rPr>
        <w:t>(2.089,07</w:t>
      </w:r>
      <w:r w:rsidR="00FE0B40" w:rsidRPr="00086472">
        <w:rPr>
          <w:rFonts w:ascii="Arial" w:hAnsi="Arial" w:cs="Arial"/>
          <w:sz w:val="24"/>
          <w:szCs w:val="24"/>
        </w:rPr>
        <w:t>m²</w:t>
      </w:r>
      <w:r w:rsidR="00FE0B40" w:rsidRPr="00086472">
        <w:rPr>
          <w:rFonts w:ascii="Arial" w:hAnsi="Arial" w:cs="Arial"/>
          <w:i/>
          <w:sz w:val="24"/>
          <w:szCs w:val="24"/>
        </w:rPr>
        <w:t xml:space="preserve"> </w:t>
      </w:r>
      <w:r w:rsidR="00FE0B40" w:rsidRPr="00086472">
        <w:rPr>
          <w:rFonts w:ascii="Arial" w:hAnsi="Arial" w:cs="Arial"/>
          <w:b/>
          <w:sz w:val="24"/>
          <w:szCs w:val="24"/>
        </w:rPr>
        <w:t>Área a ser recapeada</w:t>
      </w:r>
      <w:r w:rsidR="00FE0B40" w:rsidRPr="00086472">
        <w:rPr>
          <w:rFonts w:ascii="Arial" w:hAnsi="Arial" w:cs="Arial"/>
          <w:i/>
          <w:sz w:val="24"/>
          <w:szCs w:val="24"/>
        </w:rPr>
        <w:t xml:space="preserve"> </w:t>
      </w:r>
      <w:r w:rsidR="00FE0B40" w:rsidRPr="00086472">
        <w:rPr>
          <w:rFonts w:ascii="Arial" w:hAnsi="Arial" w:cs="Arial"/>
          <w:sz w:val="24"/>
          <w:szCs w:val="24"/>
        </w:rPr>
        <w:t>X 0,04m</w:t>
      </w:r>
      <w:r w:rsidR="00FE0B40" w:rsidRPr="00086472">
        <w:rPr>
          <w:rFonts w:ascii="Arial" w:hAnsi="Arial" w:cs="Arial"/>
          <w:i/>
          <w:sz w:val="24"/>
          <w:szCs w:val="24"/>
        </w:rPr>
        <w:t xml:space="preserve"> </w:t>
      </w:r>
      <w:r w:rsidR="00FE0B40" w:rsidRPr="00086472">
        <w:rPr>
          <w:rFonts w:ascii="Arial" w:hAnsi="Arial" w:cs="Arial"/>
          <w:b/>
          <w:sz w:val="24"/>
          <w:szCs w:val="24"/>
        </w:rPr>
        <w:t>Espessura Camada C.B.U.Q</w:t>
      </w:r>
      <w:r w:rsidR="00815883" w:rsidRPr="00086472">
        <w:rPr>
          <w:rFonts w:ascii="Arial" w:hAnsi="Arial" w:cs="Arial"/>
          <w:b/>
          <w:sz w:val="24"/>
          <w:szCs w:val="24"/>
        </w:rPr>
        <w:t xml:space="preserve"> X </w:t>
      </w:r>
      <w:r w:rsidR="00815883" w:rsidRPr="00086472">
        <w:rPr>
          <w:rFonts w:ascii="Arial" w:hAnsi="Arial" w:cs="Arial"/>
          <w:sz w:val="24"/>
          <w:szCs w:val="24"/>
        </w:rPr>
        <w:t>2,4 t/m³</w:t>
      </w:r>
      <w:r w:rsidR="00815883" w:rsidRPr="00086472">
        <w:rPr>
          <w:rFonts w:ascii="Arial" w:hAnsi="Arial" w:cs="Arial"/>
          <w:i/>
          <w:sz w:val="24"/>
          <w:szCs w:val="24"/>
        </w:rPr>
        <w:t xml:space="preserve"> </w:t>
      </w:r>
      <w:r w:rsidR="00815883" w:rsidRPr="00086472">
        <w:rPr>
          <w:rFonts w:ascii="Arial" w:hAnsi="Arial" w:cs="Arial"/>
          <w:b/>
          <w:sz w:val="24"/>
          <w:szCs w:val="24"/>
        </w:rPr>
        <w:t>Peso especifico do C.B.U.Q</w:t>
      </w:r>
      <w:r w:rsidR="00FE0B40" w:rsidRPr="00086472">
        <w:rPr>
          <w:rFonts w:ascii="Arial" w:hAnsi="Arial" w:cs="Arial"/>
          <w:i/>
          <w:sz w:val="24"/>
          <w:szCs w:val="24"/>
        </w:rPr>
        <w:t xml:space="preserve">) = </w:t>
      </w:r>
      <w:r w:rsidR="00815883" w:rsidRPr="00086472">
        <w:rPr>
          <w:rFonts w:ascii="Arial" w:hAnsi="Arial" w:cs="Arial"/>
          <w:sz w:val="24"/>
          <w:szCs w:val="24"/>
        </w:rPr>
        <w:t>200,55 t</w:t>
      </w:r>
    </w:p>
    <w:p w:rsidR="00505935" w:rsidRPr="00086472" w:rsidRDefault="00505935" w:rsidP="00086472">
      <w:pPr>
        <w:pStyle w:val="PargrafodaLista"/>
        <w:spacing w:before="240" w:after="12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F87227" w:rsidRPr="00086472" w:rsidRDefault="00F87227" w:rsidP="00086472">
      <w:pPr>
        <w:pStyle w:val="PargrafodaLista"/>
        <w:spacing w:before="240" w:after="120" w:line="240" w:lineRule="auto"/>
        <w:ind w:left="180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i/>
          <w:sz w:val="24"/>
          <w:szCs w:val="24"/>
        </w:rPr>
        <w:t xml:space="preserve">                                                </w:t>
      </w:r>
      <w:r w:rsidR="00815883" w:rsidRPr="00086472">
        <w:rPr>
          <w:rFonts w:ascii="Arial" w:hAnsi="Arial" w:cs="Arial"/>
          <w:b/>
          <w:i/>
          <w:sz w:val="24"/>
          <w:szCs w:val="24"/>
          <w:u w:val="single"/>
        </w:rPr>
        <w:t>TOTAL GERAL:  200,55 t</w:t>
      </w:r>
    </w:p>
    <w:p w:rsidR="00274256" w:rsidRPr="00086472" w:rsidRDefault="00274256" w:rsidP="00086472">
      <w:pPr>
        <w:spacing w:before="240" w:after="12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D02D37" w:rsidRPr="00086472" w:rsidRDefault="00FE0B40" w:rsidP="00086472">
      <w:pPr>
        <w:pStyle w:val="PargrafodaLista"/>
        <w:numPr>
          <w:ilvl w:val="0"/>
          <w:numId w:val="9"/>
        </w:numPr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>SINALIZAÇÃO</w:t>
      </w:r>
    </w:p>
    <w:p w:rsidR="004E0E32" w:rsidRPr="00086472" w:rsidRDefault="004E0E32" w:rsidP="00086472">
      <w:pPr>
        <w:spacing w:before="240" w:after="12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5835D7" w:rsidRPr="00086472" w:rsidRDefault="000D311F" w:rsidP="00086472">
      <w:pPr>
        <w:pStyle w:val="PargrafodaLista"/>
        <w:numPr>
          <w:ilvl w:val="1"/>
          <w:numId w:val="9"/>
        </w:numPr>
        <w:spacing w:after="100" w:afterAutospacing="1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 xml:space="preserve">Sinalização Horizontal Com Tinta </w:t>
      </w:r>
      <w:r w:rsidR="00274256" w:rsidRPr="00086472">
        <w:rPr>
          <w:rFonts w:ascii="Arial" w:hAnsi="Arial" w:cs="Arial"/>
          <w:i/>
          <w:sz w:val="24"/>
          <w:szCs w:val="24"/>
        </w:rPr>
        <w:t>Retrorefletiva</w:t>
      </w:r>
      <w:r w:rsidRPr="00086472">
        <w:rPr>
          <w:rFonts w:ascii="Arial" w:hAnsi="Arial" w:cs="Arial"/>
          <w:i/>
          <w:sz w:val="24"/>
          <w:szCs w:val="24"/>
        </w:rPr>
        <w:t xml:space="preserve"> a Base de Resina </w:t>
      </w:r>
      <w:r w:rsidR="009D49AD" w:rsidRPr="00086472">
        <w:rPr>
          <w:rFonts w:ascii="Arial" w:hAnsi="Arial" w:cs="Arial"/>
          <w:i/>
          <w:sz w:val="24"/>
          <w:szCs w:val="24"/>
        </w:rPr>
        <w:t xml:space="preserve">   </w:t>
      </w:r>
      <w:r w:rsidRPr="00086472">
        <w:rPr>
          <w:rFonts w:ascii="Arial" w:hAnsi="Arial" w:cs="Arial"/>
          <w:i/>
          <w:sz w:val="24"/>
          <w:szCs w:val="24"/>
        </w:rPr>
        <w:t>Acrílica com Microesferas de Vidro</w:t>
      </w:r>
    </w:p>
    <w:p w:rsidR="005835D7" w:rsidRPr="00086472" w:rsidRDefault="005835D7" w:rsidP="00086472">
      <w:pPr>
        <w:pStyle w:val="PargrafodaLista"/>
        <w:spacing w:after="100" w:afterAutospacing="1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</w:p>
    <w:p w:rsidR="00BD1B68" w:rsidRPr="00086472" w:rsidRDefault="00BD1B68" w:rsidP="00086472">
      <w:pPr>
        <w:pStyle w:val="PargrafodaLista"/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86472">
        <w:rPr>
          <w:rFonts w:ascii="Arial" w:hAnsi="Arial" w:cs="Arial"/>
          <w:i/>
          <w:sz w:val="24"/>
          <w:szCs w:val="24"/>
          <w:u w:val="single"/>
        </w:rPr>
        <w:t xml:space="preserve">Sinalização </w:t>
      </w:r>
      <w:r w:rsidR="002C7C83" w:rsidRPr="00086472">
        <w:rPr>
          <w:rFonts w:ascii="Arial" w:hAnsi="Arial" w:cs="Arial"/>
          <w:i/>
          <w:sz w:val="24"/>
          <w:szCs w:val="24"/>
          <w:u w:val="single"/>
        </w:rPr>
        <w:t>de Parada Obrigatório R-1</w:t>
      </w:r>
    </w:p>
    <w:p w:rsidR="00505935" w:rsidRPr="00086472" w:rsidRDefault="00505935" w:rsidP="00086472">
      <w:pPr>
        <w:pStyle w:val="PargrafodaLista"/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0D311F" w:rsidRPr="00086472" w:rsidRDefault="005835D7" w:rsidP="00086472">
      <w:pPr>
        <w:pStyle w:val="PargrafodaLista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sz w:val="24"/>
          <w:szCs w:val="24"/>
        </w:rPr>
        <w:t>(</w:t>
      </w:r>
      <w:r w:rsidR="000D311F" w:rsidRPr="00086472">
        <w:rPr>
          <w:rFonts w:ascii="Arial" w:hAnsi="Arial" w:cs="Arial"/>
          <w:sz w:val="24"/>
          <w:szCs w:val="24"/>
        </w:rPr>
        <w:t>(</w:t>
      </w:r>
      <w:r w:rsidR="002C7C83" w:rsidRPr="00086472">
        <w:rPr>
          <w:rFonts w:ascii="Arial" w:hAnsi="Arial" w:cs="Arial"/>
          <w:sz w:val="24"/>
          <w:szCs w:val="24"/>
        </w:rPr>
        <w:t>0,50</w:t>
      </w:r>
      <w:r w:rsidR="000D311F" w:rsidRPr="00086472">
        <w:rPr>
          <w:rFonts w:ascii="Arial" w:hAnsi="Arial" w:cs="Arial"/>
          <w:sz w:val="24"/>
          <w:szCs w:val="24"/>
        </w:rPr>
        <w:t xml:space="preserve"> m</w:t>
      </w:r>
      <w:r w:rsidR="002C7C83" w:rsidRPr="00086472">
        <w:rPr>
          <w:rFonts w:ascii="Arial" w:hAnsi="Arial" w:cs="Arial"/>
          <w:sz w:val="24"/>
          <w:szCs w:val="24"/>
        </w:rPr>
        <w:t xml:space="preserve"> </w:t>
      </w:r>
      <w:r w:rsidR="002C7C83" w:rsidRPr="00086472">
        <w:rPr>
          <w:rFonts w:ascii="Arial" w:hAnsi="Arial" w:cs="Arial"/>
          <w:b/>
          <w:sz w:val="24"/>
          <w:szCs w:val="24"/>
        </w:rPr>
        <w:t>Largura</w:t>
      </w:r>
      <w:r w:rsidR="00BD1B68" w:rsidRPr="00086472">
        <w:rPr>
          <w:rFonts w:ascii="Arial" w:hAnsi="Arial" w:cs="Arial"/>
          <w:b/>
          <w:sz w:val="24"/>
          <w:szCs w:val="24"/>
        </w:rPr>
        <w:t xml:space="preserve"> </w:t>
      </w:r>
      <w:r w:rsidR="006036E7" w:rsidRPr="00086472">
        <w:rPr>
          <w:rFonts w:ascii="Arial" w:hAnsi="Arial" w:cs="Arial"/>
          <w:sz w:val="24"/>
          <w:szCs w:val="24"/>
        </w:rPr>
        <w:t>x</w:t>
      </w:r>
      <w:r w:rsidR="000D311F" w:rsidRPr="00086472">
        <w:rPr>
          <w:rFonts w:ascii="Arial" w:hAnsi="Arial" w:cs="Arial"/>
          <w:sz w:val="24"/>
          <w:szCs w:val="24"/>
        </w:rPr>
        <w:t xml:space="preserve"> </w:t>
      </w:r>
      <w:r w:rsidR="006036E7" w:rsidRPr="00086472">
        <w:rPr>
          <w:rFonts w:ascii="Arial" w:hAnsi="Arial" w:cs="Arial"/>
          <w:sz w:val="24"/>
          <w:szCs w:val="24"/>
        </w:rPr>
        <w:t>1,6</w:t>
      </w:r>
      <w:r w:rsidR="000D311F" w:rsidRPr="00086472">
        <w:rPr>
          <w:rFonts w:ascii="Arial" w:hAnsi="Arial" w:cs="Arial"/>
          <w:sz w:val="24"/>
          <w:szCs w:val="24"/>
        </w:rPr>
        <w:t>0</w:t>
      </w:r>
      <w:r w:rsidR="006036E7" w:rsidRPr="00086472">
        <w:rPr>
          <w:rFonts w:ascii="Arial" w:hAnsi="Arial" w:cs="Arial"/>
          <w:sz w:val="24"/>
          <w:szCs w:val="24"/>
        </w:rPr>
        <w:t xml:space="preserve"> m</w:t>
      </w:r>
      <w:r w:rsidR="000D311F" w:rsidRPr="00086472">
        <w:rPr>
          <w:rFonts w:ascii="Arial" w:hAnsi="Arial" w:cs="Arial"/>
          <w:sz w:val="24"/>
          <w:szCs w:val="24"/>
        </w:rPr>
        <w:t xml:space="preserve"> </w:t>
      </w:r>
      <w:r w:rsidR="002C7C83" w:rsidRPr="00086472">
        <w:rPr>
          <w:rFonts w:ascii="Arial" w:hAnsi="Arial" w:cs="Arial"/>
          <w:b/>
          <w:sz w:val="24"/>
          <w:szCs w:val="24"/>
        </w:rPr>
        <w:t>Comprimento</w:t>
      </w:r>
      <w:r w:rsidR="000D311F" w:rsidRPr="00086472">
        <w:rPr>
          <w:rFonts w:ascii="Arial" w:hAnsi="Arial" w:cs="Arial"/>
          <w:sz w:val="24"/>
          <w:szCs w:val="24"/>
        </w:rPr>
        <w:t xml:space="preserve"> x </w:t>
      </w:r>
      <w:proofErr w:type="gramStart"/>
      <w:r w:rsidR="002C7C83" w:rsidRPr="00086472">
        <w:rPr>
          <w:rFonts w:ascii="Arial" w:hAnsi="Arial" w:cs="Arial"/>
          <w:sz w:val="24"/>
          <w:szCs w:val="24"/>
        </w:rPr>
        <w:t>4</w:t>
      </w:r>
      <w:proofErr w:type="gramEnd"/>
      <w:r w:rsidR="002C7C83" w:rsidRPr="00086472">
        <w:rPr>
          <w:rFonts w:ascii="Arial" w:hAnsi="Arial" w:cs="Arial"/>
          <w:sz w:val="24"/>
          <w:szCs w:val="24"/>
        </w:rPr>
        <w:t xml:space="preserve"> </w:t>
      </w:r>
      <w:r w:rsidR="002C7C83" w:rsidRPr="00086472">
        <w:rPr>
          <w:rFonts w:ascii="Arial" w:hAnsi="Arial" w:cs="Arial"/>
          <w:b/>
          <w:sz w:val="24"/>
          <w:szCs w:val="24"/>
        </w:rPr>
        <w:t>Letra</w:t>
      </w:r>
      <w:r w:rsidR="006036E7" w:rsidRPr="00086472">
        <w:rPr>
          <w:rFonts w:ascii="Arial" w:hAnsi="Arial" w:cs="Arial"/>
          <w:b/>
          <w:sz w:val="24"/>
          <w:szCs w:val="24"/>
        </w:rPr>
        <w:t>s</w:t>
      </w:r>
      <w:r w:rsidR="000D311F" w:rsidRPr="00086472">
        <w:rPr>
          <w:rFonts w:ascii="Arial" w:hAnsi="Arial" w:cs="Arial"/>
          <w:sz w:val="24"/>
          <w:szCs w:val="24"/>
        </w:rPr>
        <w:t>)</w:t>
      </w:r>
      <w:r w:rsidRPr="00086472">
        <w:rPr>
          <w:rFonts w:ascii="Arial" w:hAnsi="Arial" w:cs="Arial"/>
          <w:sz w:val="24"/>
          <w:szCs w:val="24"/>
        </w:rPr>
        <w:t xml:space="preserve"> + (0,15m </w:t>
      </w:r>
      <w:r w:rsidRPr="00086472">
        <w:rPr>
          <w:rFonts w:ascii="Arial" w:hAnsi="Arial" w:cs="Arial"/>
          <w:b/>
          <w:sz w:val="24"/>
          <w:szCs w:val="24"/>
        </w:rPr>
        <w:t>Largura</w:t>
      </w:r>
      <w:r w:rsidRPr="00086472">
        <w:rPr>
          <w:rFonts w:ascii="Arial" w:hAnsi="Arial" w:cs="Arial"/>
          <w:sz w:val="24"/>
          <w:szCs w:val="24"/>
        </w:rPr>
        <w:t xml:space="preserve"> x 4,00m </w:t>
      </w:r>
      <w:r w:rsidRPr="00086472">
        <w:rPr>
          <w:rFonts w:ascii="Arial" w:hAnsi="Arial" w:cs="Arial"/>
          <w:b/>
          <w:sz w:val="24"/>
          <w:szCs w:val="24"/>
        </w:rPr>
        <w:t>Comprimento</w:t>
      </w:r>
      <w:r w:rsidRPr="00086472">
        <w:rPr>
          <w:rFonts w:ascii="Arial" w:hAnsi="Arial" w:cs="Arial"/>
          <w:sz w:val="24"/>
          <w:szCs w:val="24"/>
        </w:rPr>
        <w:t xml:space="preserve"> x 2 </w:t>
      </w:r>
      <w:r w:rsidRPr="00086472">
        <w:rPr>
          <w:rFonts w:ascii="Arial" w:hAnsi="Arial" w:cs="Arial"/>
          <w:b/>
          <w:sz w:val="24"/>
          <w:szCs w:val="24"/>
        </w:rPr>
        <w:t>Faixas</w:t>
      </w:r>
      <w:r w:rsidRPr="00086472">
        <w:rPr>
          <w:rFonts w:ascii="Arial" w:hAnsi="Arial" w:cs="Arial"/>
          <w:sz w:val="24"/>
          <w:szCs w:val="24"/>
        </w:rPr>
        <w:t>)</w:t>
      </w:r>
      <w:r w:rsidR="00505935" w:rsidRPr="00086472">
        <w:rPr>
          <w:rFonts w:ascii="Arial" w:hAnsi="Arial" w:cs="Arial"/>
          <w:sz w:val="24"/>
          <w:szCs w:val="24"/>
        </w:rPr>
        <w:t xml:space="preserve"> + (0,20m </w:t>
      </w:r>
      <w:r w:rsidR="00505935" w:rsidRPr="00086472">
        <w:rPr>
          <w:rFonts w:ascii="Arial" w:hAnsi="Arial" w:cs="Arial"/>
          <w:b/>
          <w:sz w:val="24"/>
          <w:szCs w:val="24"/>
        </w:rPr>
        <w:t>Largura da faixa</w:t>
      </w:r>
      <w:r w:rsidR="00505935" w:rsidRPr="00086472">
        <w:rPr>
          <w:rFonts w:ascii="Arial" w:hAnsi="Arial" w:cs="Arial"/>
          <w:sz w:val="24"/>
          <w:szCs w:val="24"/>
        </w:rPr>
        <w:t xml:space="preserve"> x 4,63m </w:t>
      </w:r>
      <w:r w:rsidR="00505935" w:rsidRPr="00086472">
        <w:rPr>
          <w:rFonts w:ascii="Arial" w:hAnsi="Arial" w:cs="Arial"/>
          <w:b/>
          <w:sz w:val="24"/>
          <w:szCs w:val="24"/>
        </w:rPr>
        <w:t>Comprimento da faixa</w:t>
      </w:r>
      <w:r w:rsidR="00505935" w:rsidRPr="00086472">
        <w:rPr>
          <w:rFonts w:ascii="Arial" w:hAnsi="Arial" w:cs="Arial"/>
          <w:sz w:val="24"/>
          <w:szCs w:val="24"/>
        </w:rPr>
        <w:t>) x 1</w:t>
      </w:r>
      <w:r w:rsidRPr="00086472">
        <w:rPr>
          <w:rFonts w:ascii="Arial" w:hAnsi="Arial" w:cs="Arial"/>
          <w:sz w:val="24"/>
          <w:szCs w:val="24"/>
        </w:rPr>
        <w:t xml:space="preserve"> </w:t>
      </w:r>
      <w:r w:rsidR="00505935" w:rsidRPr="00086472">
        <w:rPr>
          <w:rFonts w:ascii="Arial" w:hAnsi="Arial" w:cs="Arial"/>
          <w:b/>
          <w:sz w:val="24"/>
          <w:szCs w:val="24"/>
        </w:rPr>
        <w:t>Pare</w:t>
      </w:r>
      <w:r w:rsidRPr="00086472">
        <w:rPr>
          <w:rFonts w:ascii="Arial" w:hAnsi="Arial" w:cs="Arial"/>
          <w:b/>
          <w:sz w:val="24"/>
          <w:szCs w:val="24"/>
        </w:rPr>
        <w:t xml:space="preserve"> </w:t>
      </w:r>
      <w:r w:rsidRPr="00086472">
        <w:rPr>
          <w:rFonts w:ascii="Arial" w:hAnsi="Arial" w:cs="Arial"/>
          <w:sz w:val="24"/>
          <w:szCs w:val="24"/>
        </w:rPr>
        <w:t>=</w:t>
      </w:r>
      <w:r w:rsidRPr="00086472">
        <w:rPr>
          <w:rFonts w:ascii="Arial" w:hAnsi="Arial" w:cs="Arial"/>
          <w:b/>
          <w:sz w:val="24"/>
          <w:szCs w:val="24"/>
        </w:rPr>
        <w:t xml:space="preserve"> </w:t>
      </w:r>
      <w:r w:rsidR="00505935" w:rsidRPr="00086472">
        <w:rPr>
          <w:rFonts w:ascii="Arial" w:hAnsi="Arial" w:cs="Arial"/>
          <w:sz w:val="24"/>
          <w:szCs w:val="24"/>
        </w:rPr>
        <w:t>5,32</w:t>
      </w:r>
      <w:r w:rsidR="00BB4D18" w:rsidRPr="00086472">
        <w:rPr>
          <w:rFonts w:ascii="Arial" w:hAnsi="Arial" w:cs="Arial"/>
          <w:sz w:val="24"/>
          <w:szCs w:val="24"/>
        </w:rPr>
        <w:t>m²</w:t>
      </w:r>
    </w:p>
    <w:p w:rsidR="00505935" w:rsidRPr="00086472" w:rsidRDefault="00505935" w:rsidP="00086472">
      <w:pPr>
        <w:pStyle w:val="PargrafodaLista"/>
        <w:spacing w:line="240" w:lineRule="auto"/>
        <w:ind w:left="2138"/>
        <w:jc w:val="both"/>
        <w:rPr>
          <w:rFonts w:ascii="Arial" w:hAnsi="Arial" w:cs="Arial"/>
          <w:sz w:val="24"/>
          <w:szCs w:val="24"/>
        </w:rPr>
      </w:pPr>
    </w:p>
    <w:p w:rsidR="00505935" w:rsidRPr="00086472" w:rsidRDefault="00505935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b/>
          <w:i/>
          <w:sz w:val="24"/>
          <w:szCs w:val="24"/>
          <w:u w:val="single"/>
        </w:rPr>
        <w:t>Subtotal: 5,32 m²</w:t>
      </w:r>
    </w:p>
    <w:p w:rsidR="00505935" w:rsidRPr="00086472" w:rsidRDefault="00505935" w:rsidP="00086472">
      <w:pPr>
        <w:pStyle w:val="PargrafodaLista"/>
        <w:spacing w:line="240" w:lineRule="auto"/>
        <w:ind w:left="2138"/>
        <w:jc w:val="both"/>
        <w:rPr>
          <w:rFonts w:ascii="Arial" w:hAnsi="Arial" w:cs="Arial"/>
          <w:sz w:val="24"/>
          <w:szCs w:val="24"/>
        </w:rPr>
      </w:pPr>
    </w:p>
    <w:p w:rsidR="00505935" w:rsidRPr="00086472" w:rsidRDefault="00505935" w:rsidP="00086472">
      <w:pPr>
        <w:pStyle w:val="PargrafodaLista"/>
        <w:spacing w:line="240" w:lineRule="auto"/>
        <w:ind w:left="2138"/>
        <w:jc w:val="both"/>
        <w:rPr>
          <w:rFonts w:ascii="Arial" w:hAnsi="Arial" w:cs="Arial"/>
          <w:sz w:val="24"/>
          <w:szCs w:val="24"/>
        </w:rPr>
      </w:pPr>
    </w:p>
    <w:p w:rsidR="00505935" w:rsidRPr="00086472" w:rsidRDefault="00505935" w:rsidP="00086472">
      <w:pPr>
        <w:pStyle w:val="PargrafodaLista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sz w:val="24"/>
          <w:szCs w:val="24"/>
        </w:rPr>
        <w:t xml:space="preserve">((0,50 m </w:t>
      </w:r>
      <w:r w:rsidRPr="00086472">
        <w:rPr>
          <w:rFonts w:ascii="Arial" w:hAnsi="Arial" w:cs="Arial"/>
          <w:b/>
          <w:sz w:val="24"/>
          <w:szCs w:val="24"/>
        </w:rPr>
        <w:t xml:space="preserve">Largura </w:t>
      </w:r>
      <w:r w:rsidRPr="00086472">
        <w:rPr>
          <w:rFonts w:ascii="Arial" w:hAnsi="Arial" w:cs="Arial"/>
          <w:sz w:val="24"/>
          <w:szCs w:val="24"/>
        </w:rPr>
        <w:t xml:space="preserve">x 1,60 m </w:t>
      </w:r>
      <w:r w:rsidRPr="00086472">
        <w:rPr>
          <w:rFonts w:ascii="Arial" w:hAnsi="Arial" w:cs="Arial"/>
          <w:b/>
          <w:sz w:val="24"/>
          <w:szCs w:val="24"/>
        </w:rPr>
        <w:t>Comprimento</w:t>
      </w:r>
      <w:r w:rsidRPr="00086472">
        <w:rPr>
          <w:rFonts w:ascii="Arial" w:hAnsi="Arial" w:cs="Arial"/>
          <w:sz w:val="24"/>
          <w:szCs w:val="24"/>
        </w:rPr>
        <w:t xml:space="preserve"> x </w:t>
      </w:r>
      <w:proofErr w:type="gramStart"/>
      <w:r w:rsidRPr="00086472">
        <w:rPr>
          <w:rFonts w:ascii="Arial" w:hAnsi="Arial" w:cs="Arial"/>
          <w:sz w:val="24"/>
          <w:szCs w:val="24"/>
        </w:rPr>
        <w:t>4</w:t>
      </w:r>
      <w:proofErr w:type="gramEnd"/>
      <w:r w:rsidRPr="00086472">
        <w:rPr>
          <w:rFonts w:ascii="Arial" w:hAnsi="Arial" w:cs="Arial"/>
          <w:sz w:val="24"/>
          <w:szCs w:val="24"/>
        </w:rPr>
        <w:t xml:space="preserve"> </w:t>
      </w:r>
      <w:r w:rsidRPr="00086472">
        <w:rPr>
          <w:rFonts w:ascii="Arial" w:hAnsi="Arial" w:cs="Arial"/>
          <w:b/>
          <w:sz w:val="24"/>
          <w:szCs w:val="24"/>
        </w:rPr>
        <w:t>Letras</w:t>
      </w:r>
      <w:r w:rsidRPr="00086472">
        <w:rPr>
          <w:rFonts w:ascii="Arial" w:hAnsi="Arial" w:cs="Arial"/>
          <w:sz w:val="24"/>
          <w:szCs w:val="24"/>
        </w:rPr>
        <w:t xml:space="preserve">) + (0,15m </w:t>
      </w:r>
      <w:r w:rsidRPr="00086472">
        <w:rPr>
          <w:rFonts w:ascii="Arial" w:hAnsi="Arial" w:cs="Arial"/>
          <w:b/>
          <w:sz w:val="24"/>
          <w:szCs w:val="24"/>
        </w:rPr>
        <w:t>Largura</w:t>
      </w:r>
      <w:r w:rsidRPr="00086472">
        <w:rPr>
          <w:rFonts w:ascii="Arial" w:hAnsi="Arial" w:cs="Arial"/>
          <w:sz w:val="24"/>
          <w:szCs w:val="24"/>
        </w:rPr>
        <w:t xml:space="preserve"> x 4,00m </w:t>
      </w:r>
      <w:r w:rsidRPr="00086472">
        <w:rPr>
          <w:rFonts w:ascii="Arial" w:hAnsi="Arial" w:cs="Arial"/>
          <w:b/>
          <w:sz w:val="24"/>
          <w:szCs w:val="24"/>
        </w:rPr>
        <w:t>Comprimento</w:t>
      </w:r>
      <w:r w:rsidRPr="00086472">
        <w:rPr>
          <w:rFonts w:ascii="Arial" w:hAnsi="Arial" w:cs="Arial"/>
          <w:sz w:val="24"/>
          <w:szCs w:val="24"/>
        </w:rPr>
        <w:t xml:space="preserve"> x 2 </w:t>
      </w:r>
      <w:r w:rsidRPr="00086472">
        <w:rPr>
          <w:rFonts w:ascii="Arial" w:hAnsi="Arial" w:cs="Arial"/>
          <w:b/>
          <w:sz w:val="24"/>
          <w:szCs w:val="24"/>
        </w:rPr>
        <w:t>Faixas</w:t>
      </w:r>
      <w:r w:rsidRPr="00086472">
        <w:rPr>
          <w:rFonts w:ascii="Arial" w:hAnsi="Arial" w:cs="Arial"/>
          <w:sz w:val="24"/>
          <w:szCs w:val="24"/>
        </w:rPr>
        <w:t xml:space="preserve">) + (0,20m </w:t>
      </w:r>
      <w:r w:rsidRPr="00086472">
        <w:rPr>
          <w:rFonts w:ascii="Arial" w:hAnsi="Arial" w:cs="Arial"/>
          <w:b/>
          <w:sz w:val="24"/>
          <w:szCs w:val="24"/>
        </w:rPr>
        <w:t>Largura da faixa</w:t>
      </w:r>
      <w:r w:rsidRPr="00086472">
        <w:rPr>
          <w:rFonts w:ascii="Arial" w:hAnsi="Arial" w:cs="Arial"/>
          <w:sz w:val="24"/>
          <w:szCs w:val="24"/>
        </w:rPr>
        <w:t xml:space="preserve"> x 4,30m </w:t>
      </w:r>
      <w:r w:rsidRPr="00086472">
        <w:rPr>
          <w:rFonts w:ascii="Arial" w:hAnsi="Arial" w:cs="Arial"/>
          <w:b/>
          <w:sz w:val="24"/>
          <w:szCs w:val="24"/>
        </w:rPr>
        <w:t>Comprimento da faixa</w:t>
      </w:r>
      <w:r w:rsidRPr="00086472">
        <w:rPr>
          <w:rFonts w:ascii="Arial" w:hAnsi="Arial" w:cs="Arial"/>
          <w:sz w:val="24"/>
          <w:szCs w:val="24"/>
        </w:rPr>
        <w:t xml:space="preserve">) x 2 </w:t>
      </w:r>
      <w:r w:rsidRPr="00086472">
        <w:rPr>
          <w:rFonts w:ascii="Arial" w:hAnsi="Arial" w:cs="Arial"/>
          <w:b/>
          <w:sz w:val="24"/>
          <w:szCs w:val="24"/>
        </w:rPr>
        <w:t xml:space="preserve">Pare </w:t>
      </w:r>
      <w:r w:rsidRPr="00086472">
        <w:rPr>
          <w:rFonts w:ascii="Arial" w:hAnsi="Arial" w:cs="Arial"/>
          <w:sz w:val="24"/>
          <w:szCs w:val="24"/>
        </w:rPr>
        <w:t>=</w:t>
      </w:r>
      <w:r w:rsidRPr="00086472">
        <w:rPr>
          <w:rFonts w:ascii="Arial" w:hAnsi="Arial" w:cs="Arial"/>
          <w:b/>
          <w:sz w:val="24"/>
          <w:szCs w:val="24"/>
        </w:rPr>
        <w:t xml:space="preserve"> </w:t>
      </w:r>
      <w:r w:rsidRPr="00086472">
        <w:rPr>
          <w:rFonts w:ascii="Arial" w:hAnsi="Arial" w:cs="Arial"/>
          <w:sz w:val="24"/>
          <w:szCs w:val="24"/>
        </w:rPr>
        <w:t>10,52m²</w:t>
      </w:r>
    </w:p>
    <w:p w:rsidR="00505935" w:rsidRPr="00086472" w:rsidRDefault="00505935" w:rsidP="00086472">
      <w:pPr>
        <w:pStyle w:val="PargrafodaLista"/>
        <w:spacing w:line="240" w:lineRule="auto"/>
        <w:rPr>
          <w:rFonts w:ascii="Arial" w:hAnsi="Arial" w:cs="Arial"/>
          <w:sz w:val="24"/>
          <w:szCs w:val="24"/>
        </w:rPr>
      </w:pPr>
    </w:p>
    <w:p w:rsidR="00505935" w:rsidRPr="00086472" w:rsidRDefault="00505935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b/>
          <w:i/>
          <w:sz w:val="24"/>
          <w:szCs w:val="24"/>
          <w:u w:val="single"/>
        </w:rPr>
        <w:t>Subtotal: 10,52 m²</w:t>
      </w:r>
    </w:p>
    <w:p w:rsidR="000D311F" w:rsidRPr="00086472" w:rsidRDefault="00505935" w:rsidP="00086472">
      <w:pPr>
        <w:pStyle w:val="PargrafodaLista"/>
        <w:spacing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>TOTAL GERAL:  15,84 m²</w:t>
      </w:r>
    </w:p>
    <w:p w:rsidR="00BB4D18" w:rsidRPr="00086472" w:rsidRDefault="00BB4D18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D02D37" w:rsidRPr="00086472" w:rsidRDefault="00D02D37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86C6B" w:rsidRPr="00086472" w:rsidRDefault="005D139C" w:rsidP="00086472">
      <w:pPr>
        <w:pStyle w:val="PargrafodaLista"/>
        <w:numPr>
          <w:ilvl w:val="1"/>
          <w:numId w:val="9"/>
        </w:numPr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t>Placa esmaltada para identificação nome de rua, dimensões 45x25cm</w:t>
      </w:r>
    </w:p>
    <w:p w:rsidR="00F41B6A" w:rsidRPr="00086472" w:rsidRDefault="00F41B6A" w:rsidP="00086472">
      <w:pPr>
        <w:pStyle w:val="PargrafodaLista"/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</w:p>
    <w:p w:rsidR="00F41B6A" w:rsidRPr="00086472" w:rsidRDefault="00F41B6A" w:rsidP="00086472">
      <w:pPr>
        <w:pStyle w:val="PargrafodaLista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b/>
          <w:sz w:val="24"/>
          <w:szCs w:val="24"/>
        </w:rPr>
        <w:t xml:space="preserve"> </w:t>
      </w:r>
      <w:r w:rsidR="00274256" w:rsidRPr="00086472">
        <w:rPr>
          <w:rFonts w:ascii="Arial" w:hAnsi="Arial" w:cs="Arial"/>
          <w:b/>
          <w:sz w:val="24"/>
          <w:szCs w:val="24"/>
        </w:rPr>
        <w:t>Total de Placas</w:t>
      </w:r>
      <w:r w:rsidR="00274256" w:rsidRPr="00086472">
        <w:rPr>
          <w:rFonts w:ascii="Arial" w:hAnsi="Arial" w:cs="Arial"/>
          <w:sz w:val="24"/>
          <w:szCs w:val="24"/>
        </w:rPr>
        <w:t xml:space="preserve"> = </w:t>
      </w:r>
      <w:r w:rsidR="00BB4D18" w:rsidRPr="00086472">
        <w:rPr>
          <w:rFonts w:ascii="Arial" w:hAnsi="Arial" w:cs="Arial"/>
          <w:sz w:val="24"/>
          <w:szCs w:val="24"/>
        </w:rPr>
        <w:t>4</w:t>
      </w:r>
      <w:r w:rsidRPr="00086472">
        <w:rPr>
          <w:rFonts w:ascii="Arial" w:hAnsi="Arial" w:cs="Arial"/>
          <w:sz w:val="24"/>
          <w:szCs w:val="24"/>
        </w:rPr>
        <w:t xml:space="preserve">,00 unidades </w:t>
      </w:r>
    </w:p>
    <w:p w:rsidR="00F41B6A" w:rsidRPr="00086472" w:rsidRDefault="00274256" w:rsidP="00086472">
      <w:pPr>
        <w:pStyle w:val="PargrafodaLista"/>
        <w:spacing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5D139C" w:rsidRPr="00086472">
        <w:rPr>
          <w:rFonts w:ascii="Arial" w:hAnsi="Arial" w:cs="Arial"/>
          <w:sz w:val="24"/>
          <w:szCs w:val="24"/>
        </w:rPr>
        <w:t xml:space="preserve">   </w:t>
      </w:r>
      <w:r w:rsidRPr="00086472">
        <w:rPr>
          <w:rFonts w:ascii="Arial" w:hAnsi="Arial" w:cs="Arial"/>
          <w:sz w:val="24"/>
          <w:szCs w:val="24"/>
        </w:rPr>
        <w:t xml:space="preserve">      </w:t>
      </w:r>
      <w:r w:rsidR="005D139C" w:rsidRPr="00086472">
        <w:rPr>
          <w:rFonts w:ascii="Arial" w:hAnsi="Arial" w:cs="Arial"/>
          <w:sz w:val="24"/>
          <w:szCs w:val="24"/>
        </w:rPr>
        <w:t xml:space="preserve"> </w:t>
      </w:r>
      <w:r w:rsidRPr="00086472">
        <w:rPr>
          <w:rFonts w:ascii="Arial" w:hAnsi="Arial" w:cs="Arial"/>
          <w:sz w:val="24"/>
          <w:szCs w:val="24"/>
        </w:rPr>
        <w:t xml:space="preserve">     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TOTAL GERAL:  </w:t>
      </w:r>
      <w:r w:rsidR="00BB4D18" w:rsidRPr="00086472">
        <w:rPr>
          <w:rFonts w:ascii="Arial" w:hAnsi="Arial" w:cs="Arial"/>
          <w:b/>
          <w:i/>
          <w:sz w:val="24"/>
          <w:szCs w:val="24"/>
          <w:u w:val="single"/>
        </w:rPr>
        <w:t>4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>,00 un.</w:t>
      </w:r>
    </w:p>
    <w:p w:rsidR="00737473" w:rsidRPr="00086472" w:rsidRDefault="00737473" w:rsidP="00086472">
      <w:pPr>
        <w:pStyle w:val="PargrafodaLista"/>
        <w:spacing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737473" w:rsidRPr="00086472" w:rsidRDefault="00737473" w:rsidP="00086472">
      <w:pPr>
        <w:pStyle w:val="PargrafodaLista"/>
        <w:spacing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737473" w:rsidRPr="00086472" w:rsidRDefault="00737473" w:rsidP="00086472">
      <w:pPr>
        <w:pStyle w:val="PargrafodaLista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37473" w:rsidRPr="00086472" w:rsidRDefault="00737473" w:rsidP="00086472">
      <w:pPr>
        <w:pStyle w:val="PargrafodaLista"/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</w:p>
    <w:p w:rsidR="00D02D37" w:rsidRPr="00086472" w:rsidRDefault="00D02D37" w:rsidP="00086472">
      <w:pPr>
        <w:pStyle w:val="PargrafodaLista"/>
        <w:numPr>
          <w:ilvl w:val="1"/>
          <w:numId w:val="9"/>
        </w:numPr>
        <w:spacing w:before="240" w:after="120" w:line="240" w:lineRule="auto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086472">
        <w:rPr>
          <w:rFonts w:ascii="Arial" w:hAnsi="Arial" w:cs="Arial"/>
          <w:i/>
          <w:sz w:val="24"/>
          <w:szCs w:val="24"/>
        </w:rPr>
        <w:lastRenderedPageBreak/>
        <w:t>Suporte Tubular Galvanizado</w:t>
      </w:r>
      <w:r w:rsidR="00086C6B" w:rsidRPr="00086472">
        <w:rPr>
          <w:rFonts w:ascii="Arial" w:hAnsi="Arial" w:cs="Arial"/>
          <w:i/>
          <w:sz w:val="24"/>
          <w:szCs w:val="24"/>
        </w:rPr>
        <w:t xml:space="preserve"> </w:t>
      </w:r>
      <w:r w:rsidR="00086C6B" w:rsidRPr="00086472">
        <w:rPr>
          <w:rFonts w:ascii="Arial" w:hAnsi="Arial" w:cs="Arial"/>
          <w:sz w:val="24"/>
          <w:szCs w:val="24"/>
        </w:rPr>
        <w:t>2</w:t>
      </w:r>
      <w:r w:rsidRPr="00086472">
        <w:rPr>
          <w:rFonts w:ascii="Arial" w:hAnsi="Arial" w:cs="Arial"/>
          <w:i/>
          <w:sz w:val="24"/>
          <w:szCs w:val="24"/>
        </w:rPr>
        <w:t xml:space="preserve"> ½”</w:t>
      </w:r>
    </w:p>
    <w:p w:rsidR="00D02D37" w:rsidRPr="00086472" w:rsidRDefault="00D02D37" w:rsidP="00086472">
      <w:pPr>
        <w:pStyle w:val="PargrafodaLista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6472">
        <w:rPr>
          <w:rFonts w:ascii="Arial" w:hAnsi="Arial" w:cs="Arial"/>
          <w:sz w:val="24"/>
          <w:szCs w:val="24"/>
        </w:rPr>
        <w:t xml:space="preserve">(3,00 m </w:t>
      </w:r>
      <w:r w:rsidRPr="00086472">
        <w:rPr>
          <w:rFonts w:ascii="Arial" w:hAnsi="Arial" w:cs="Arial"/>
          <w:b/>
          <w:sz w:val="24"/>
          <w:szCs w:val="24"/>
        </w:rPr>
        <w:t>Altura</w:t>
      </w:r>
      <w:r w:rsidR="00904903" w:rsidRPr="00086472">
        <w:rPr>
          <w:rFonts w:ascii="Arial" w:hAnsi="Arial" w:cs="Arial"/>
          <w:sz w:val="24"/>
          <w:szCs w:val="24"/>
        </w:rPr>
        <w:t xml:space="preserve"> x </w:t>
      </w:r>
      <w:proofErr w:type="gramStart"/>
      <w:r w:rsidR="00904903" w:rsidRPr="00086472">
        <w:rPr>
          <w:rFonts w:ascii="Arial" w:hAnsi="Arial" w:cs="Arial"/>
          <w:sz w:val="24"/>
          <w:szCs w:val="24"/>
        </w:rPr>
        <w:t>2</w:t>
      </w:r>
      <w:proofErr w:type="gramEnd"/>
      <w:r w:rsidRPr="00086472">
        <w:rPr>
          <w:rFonts w:ascii="Arial" w:hAnsi="Arial" w:cs="Arial"/>
          <w:sz w:val="24"/>
          <w:szCs w:val="24"/>
        </w:rPr>
        <w:t xml:space="preserve"> </w:t>
      </w:r>
      <w:r w:rsidRPr="00086472">
        <w:rPr>
          <w:rFonts w:ascii="Arial" w:hAnsi="Arial" w:cs="Arial"/>
          <w:b/>
          <w:sz w:val="24"/>
          <w:szCs w:val="24"/>
        </w:rPr>
        <w:t>Unidades</w:t>
      </w:r>
      <w:r w:rsidR="00737473" w:rsidRPr="00086472">
        <w:rPr>
          <w:rFonts w:ascii="Arial" w:hAnsi="Arial" w:cs="Arial"/>
          <w:sz w:val="24"/>
          <w:szCs w:val="24"/>
        </w:rPr>
        <w:t>) = 6</w:t>
      </w:r>
      <w:r w:rsidRPr="00086472">
        <w:rPr>
          <w:rFonts w:ascii="Arial" w:hAnsi="Arial" w:cs="Arial"/>
          <w:sz w:val="24"/>
          <w:szCs w:val="24"/>
        </w:rPr>
        <w:t>,00 m</w:t>
      </w:r>
    </w:p>
    <w:p w:rsidR="00D02D37" w:rsidRPr="00086472" w:rsidRDefault="00D02D37" w:rsidP="00086472">
      <w:pPr>
        <w:pStyle w:val="PargrafodaLista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02D37" w:rsidRPr="00086472" w:rsidRDefault="007C25B9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737473" w:rsidRPr="00086472">
        <w:rPr>
          <w:rFonts w:ascii="Arial" w:hAnsi="Arial" w:cs="Arial"/>
          <w:b/>
          <w:i/>
          <w:sz w:val="24"/>
          <w:szCs w:val="24"/>
          <w:u w:val="single"/>
        </w:rPr>
        <w:t>: 6</w:t>
      </w:r>
      <w:r w:rsidR="00D02D37" w:rsidRPr="00086472">
        <w:rPr>
          <w:rFonts w:ascii="Arial" w:hAnsi="Arial" w:cs="Arial"/>
          <w:b/>
          <w:i/>
          <w:sz w:val="24"/>
          <w:szCs w:val="24"/>
          <w:u w:val="single"/>
        </w:rPr>
        <w:t>,00 m</w:t>
      </w:r>
    </w:p>
    <w:p w:rsidR="00D02D37" w:rsidRPr="00086472" w:rsidRDefault="00D02D37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E20BDB" w:rsidRPr="00086472" w:rsidRDefault="00D02D37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86472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</w:t>
      </w:r>
      <w:r w:rsidR="005D139C" w:rsidRPr="00086472">
        <w:rPr>
          <w:rFonts w:ascii="Arial" w:hAnsi="Arial" w:cs="Arial"/>
          <w:b/>
          <w:i/>
          <w:sz w:val="24"/>
          <w:szCs w:val="24"/>
        </w:rPr>
        <w:t xml:space="preserve">         </w:t>
      </w:r>
      <w:r w:rsidRPr="00086472">
        <w:rPr>
          <w:rFonts w:ascii="Arial" w:hAnsi="Arial" w:cs="Arial"/>
          <w:b/>
          <w:i/>
          <w:sz w:val="24"/>
          <w:szCs w:val="24"/>
        </w:rPr>
        <w:t xml:space="preserve"> </w:t>
      </w:r>
      <w:r w:rsidR="00815883"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r w:rsidR="000F437B" w:rsidRPr="00086472">
        <w:rPr>
          <w:rFonts w:ascii="Arial" w:hAnsi="Arial" w:cs="Arial"/>
          <w:b/>
          <w:i/>
          <w:sz w:val="24"/>
          <w:szCs w:val="24"/>
          <w:u w:val="single"/>
        </w:rPr>
        <w:t>GERAL:</w:t>
      </w:r>
      <w:r w:rsidR="00815883"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 6,00</w:t>
      </w:r>
      <w:r w:rsidRPr="00086472">
        <w:rPr>
          <w:rFonts w:ascii="Arial" w:hAnsi="Arial" w:cs="Arial"/>
          <w:b/>
          <w:i/>
          <w:sz w:val="24"/>
          <w:szCs w:val="24"/>
          <w:u w:val="single"/>
        </w:rPr>
        <w:t xml:space="preserve"> m</w:t>
      </w:r>
    </w:p>
    <w:p w:rsidR="00815883" w:rsidRPr="00086472" w:rsidRDefault="00815883" w:rsidP="00086472">
      <w:pPr>
        <w:pStyle w:val="PargrafodaLista"/>
        <w:spacing w:after="100" w:afterAutospacing="1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5D139C" w:rsidRPr="00086472" w:rsidRDefault="005D139C" w:rsidP="00086472">
      <w:pPr>
        <w:pStyle w:val="PargrafodaLista"/>
        <w:spacing w:line="240" w:lineRule="auto"/>
        <w:ind w:left="786"/>
        <w:rPr>
          <w:rFonts w:ascii="Arial" w:hAnsi="Arial" w:cs="Arial"/>
          <w:sz w:val="24"/>
          <w:szCs w:val="24"/>
        </w:rPr>
      </w:pPr>
    </w:p>
    <w:p w:rsidR="00086472" w:rsidRPr="00CE1AF3" w:rsidRDefault="00086472" w:rsidP="00086472">
      <w:pPr>
        <w:pStyle w:val="PargrafodaLista"/>
        <w:spacing w:line="240" w:lineRule="auto"/>
        <w:ind w:left="786"/>
        <w:jc w:val="center"/>
        <w:rPr>
          <w:rFonts w:ascii="Arial" w:hAnsi="Arial" w:cs="Arial"/>
          <w:sz w:val="24"/>
          <w:szCs w:val="24"/>
        </w:rPr>
      </w:pPr>
      <w:r w:rsidRPr="00CE1AF3">
        <w:rPr>
          <w:rFonts w:ascii="Arial" w:hAnsi="Arial" w:cs="Arial"/>
          <w:sz w:val="24"/>
          <w:szCs w:val="24"/>
        </w:rPr>
        <w:t xml:space="preserve">                                        Birigui, 1</w:t>
      </w:r>
      <w:r w:rsidR="00B2504A">
        <w:rPr>
          <w:rFonts w:ascii="Arial" w:hAnsi="Arial" w:cs="Arial"/>
          <w:sz w:val="24"/>
          <w:szCs w:val="24"/>
        </w:rPr>
        <w:t>8</w:t>
      </w:r>
      <w:r w:rsidRPr="00CE1AF3">
        <w:rPr>
          <w:rFonts w:ascii="Arial" w:hAnsi="Arial" w:cs="Arial"/>
          <w:sz w:val="24"/>
          <w:szCs w:val="24"/>
        </w:rPr>
        <w:t xml:space="preserve"> de </w:t>
      </w:r>
      <w:r w:rsidR="00B2504A">
        <w:rPr>
          <w:rFonts w:ascii="Arial" w:hAnsi="Arial" w:cs="Arial"/>
          <w:sz w:val="24"/>
          <w:szCs w:val="24"/>
        </w:rPr>
        <w:t>julh</w:t>
      </w:r>
      <w:bookmarkStart w:id="0" w:name="_GoBack"/>
      <w:bookmarkEnd w:id="0"/>
      <w:r w:rsidR="004A205D">
        <w:rPr>
          <w:rFonts w:ascii="Arial" w:hAnsi="Arial" w:cs="Arial"/>
          <w:sz w:val="24"/>
          <w:szCs w:val="24"/>
        </w:rPr>
        <w:t>o</w:t>
      </w:r>
      <w:r w:rsidRPr="00CE1AF3">
        <w:rPr>
          <w:rFonts w:ascii="Arial" w:hAnsi="Arial" w:cs="Arial"/>
          <w:sz w:val="24"/>
          <w:szCs w:val="24"/>
        </w:rPr>
        <w:t xml:space="preserve"> de </w:t>
      </w:r>
      <w:proofErr w:type="gramStart"/>
      <w:r w:rsidRPr="00CE1AF3">
        <w:rPr>
          <w:rFonts w:ascii="Arial" w:hAnsi="Arial" w:cs="Arial"/>
          <w:sz w:val="24"/>
          <w:szCs w:val="24"/>
        </w:rPr>
        <w:t>2017</w:t>
      </w:r>
      <w:proofErr w:type="gramEnd"/>
    </w:p>
    <w:p w:rsidR="00086472" w:rsidRPr="00CE1AF3" w:rsidRDefault="00086472" w:rsidP="00086472">
      <w:pPr>
        <w:pStyle w:val="PargrafodaLista"/>
        <w:spacing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:rsidR="00086472" w:rsidRPr="00CE1AF3" w:rsidRDefault="00086472" w:rsidP="00086472">
      <w:pPr>
        <w:pStyle w:val="PargrafodaLista"/>
        <w:spacing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:rsidR="00086472" w:rsidRPr="00CE1AF3" w:rsidRDefault="00086472" w:rsidP="00086472">
      <w:pPr>
        <w:pStyle w:val="PargrafodaLista"/>
        <w:spacing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:rsidR="00086472" w:rsidRPr="00CE1AF3" w:rsidRDefault="00086472" w:rsidP="00086472">
      <w:pPr>
        <w:pStyle w:val="PargrafodaLista"/>
        <w:spacing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:rsidR="00086472" w:rsidRPr="00CE1AF3" w:rsidRDefault="00086472" w:rsidP="00086472">
      <w:pPr>
        <w:pStyle w:val="PargrafodaLista"/>
        <w:spacing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1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086472" w:rsidRPr="00CE1AF3" w:rsidTr="00454874">
        <w:trPr>
          <w:trHeight w:val="387"/>
          <w:jc w:val="center"/>
        </w:trPr>
        <w:tc>
          <w:tcPr>
            <w:tcW w:w="4590" w:type="dxa"/>
          </w:tcPr>
          <w:p w:rsidR="00086472" w:rsidRPr="00CE1AF3" w:rsidRDefault="00086472" w:rsidP="00454874">
            <w:pPr>
              <w:jc w:val="center"/>
              <w:rPr>
                <w:rFonts w:ascii="Arial" w:hAnsi="Arial" w:cs="Arial"/>
              </w:rPr>
            </w:pPr>
            <w:r w:rsidRPr="00CE1AF3">
              <w:rPr>
                <w:rFonts w:ascii="Arial" w:hAnsi="Arial" w:cs="Arial"/>
              </w:rPr>
              <w:t>__________________________</w:t>
            </w:r>
          </w:p>
          <w:p w:rsidR="00086472" w:rsidRPr="00CE1AF3" w:rsidRDefault="00086472" w:rsidP="00454874">
            <w:pPr>
              <w:jc w:val="center"/>
              <w:rPr>
                <w:rFonts w:ascii="Arial" w:hAnsi="Arial" w:cs="Arial"/>
              </w:rPr>
            </w:pPr>
            <w:r w:rsidRPr="00CE1AF3">
              <w:rPr>
                <w:rFonts w:ascii="Arial" w:hAnsi="Arial" w:cs="Arial"/>
              </w:rPr>
              <w:t>Eng. Saulo Januário Garcia</w:t>
            </w:r>
          </w:p>
          <w:p w:rsidR="00086472" w:rsidRPr="00CE1AF3" w:rsidRDefault="00086472" w:rsidP="00454874">
            <w:pPr>
              <w:jc w:val="center"/>
              <w:rPr>
                <w:rFonts w:ascii="Arial" w:hAnsi="Arial" w:cs="Arial"/>
              </w:rPr>
            </w:pPr>
            <w:r w:rsidRPr="00CE1AF3">
              <w:rPr>
                <w:rFonts w:ascii="Arial" w:hAnsi="Arial" w:cs="Arial"/>
              </w:rPr>
              <w:t>Engenheiro Responsável</w:t>
            </w:r>
          </w:p>
        </w:tc>
        <w:tc>
          <w:tcPr>
            <w:tcW w:w="4590" w:type="dxa"/>
          </w:tcPr>
          <w:p w:rsidR="00086472" w:rsidRPr="00CE1AF3" w:rsidRDefault="00086472" w:rsidP="00454874">
            <w:pPr>
              <w:jc w:val="center"/>
              <w:rPr>
                <w:rFonts w:ascii="Arial" w:hAnsi="Arial" w:cs="Arial"/>
              </w:rPr>
            </w:pPr>
            <w:r w:rsidRPr="00CE1AF3">
              <w:rPr>
                <w:rFonts w:ascii="Arial" w:hAnsi="Arial" w:cs="Arial"/>
              </w:rPr>
              <w:t>__________________________</w:t>
            </w:r>
          </w:p>
          <w:p w:rsidR="00086472" w:rsidRPr="00CE1AF3" w:rsidRDefault="003B7208" w:rsidP="004548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Cristiano Salmeirão</w:t>
            </w:r>
          </w:p>
          <w:p w:rsidR="00086472" w:rsidRPr="00CE1AF3" w:rsidRDefault="003B7208" w:rsidP="004548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Prefeito Municipal de Birigui</w:t>
            </w:r>
          </w:p>
        </w:tc>
      </w:tr>
      <w:tr w:rsidR="00086472" w:rsidRPr="00CE1AF3" w:rsidTr="00454874">
        <w:trPr>
          <w:trHeight w:val="387"/>
          <w:jc w:val="center"/>
        </w:trPr>
        <w:tc>
          <w:tcPr>
            <w:tcW w:w="4590" w:type="dxa"/>
          </w:tcPr>
          <w:p w:rsidR="00086472" w:rsidRPr="00CE1AF3" w:rsidRDefault="00086472" w:rsidP="00454874">
            <w:pPr>
              <w:jc w:val="center"/>
              <w:rPr>
                <w:rFonts w:ascii="Arial" w:hAnsi="Arial" w:cs="Arial"/>
              </w:rPr>
            </w:pPr>
            <w:r w:rsidRPr="00CE1AF3">
              <w:rPr>
                <w:rFonts w:ascii="Arial" w:hAnsi="Arial" w:cs="Arial"/>
              </w:rPr>
              <w:t>CREA: 5062938065</w:t>
            </w:r>
          </w:p>
          <w:p w:rsidR="00086472" w:rsidRPr="00CE1AF3" w:rsidRDefault="00086472" w:rsidP="00454874">
            <w:pPr>
              <w:jc w:val="center"/>
              <w:rPr>
                <w:rFonts w:ascii="Arial" w:hAnsi="Arial" w:cs="Arial"/>
              </w:rPr>
            </w:pPr>
            <w:r w:rsidRPr="00CE1AF3">
              <w:rPr>
                <w:rFonts w:ascii="Arial" w:hAnsi="Arial" w:cs="Arial"/>
              </w:rPr>
              <w:t>ART: 92221220160632480</w:t>
            </w:r>
          </w:p>
        </w:tc>
        <w:tc>
          <w:tcPr>
            <w:tcW w:w="4590" w:type="dxa"/>
          </w:tcPr>
          <w:p w:rsidR="00086472" w:rsidRPr="00CE1AF3" w:rsidRDefault="00086472" w:rsidP="00454874">
            <w:pPr>
              <w:rPr>
                <w:rFonts w:ascii="Arial" w:hAnsi="Arial" w:cs="Arial"/>
              </w:rPr>
            </w:pPr>
          </w:p>
        </w:tc>
      </w:tr>
    </w:tbl>
    <w:p w:rsidR="00086472" w:rsidRPr="00CE1AF3" w:rsidRDefault="00086472" w:rsidP="00086472">
      <w:pPr>
        <w:rPr>
          <w:rFonts w:ascii="Arial" w:hAnsi="Arial" w:cs="Arial"/>
        </w:rPr>
      </w:pPr>
    </w:p>
    <w:p w:rsidR="00086472" w:rsidRPr="00CE1AF3" w:rsidRDefault="00086472" w:rsidP="00086472">
      <w:pPr>
        <w:rPr>
          <w:rFonts w:ascii="Arial" w:hAnsi="Arial" w:cs="Arial"/>
        </w:rPr>
      </w:pPr>
    </w:p>
    <w:p w:rsidR="00086472" w:rsidRPr="00CE1AF3" w:rsidRDefault="00086472" w:rsidP="00086472">
      <w:pPr>
        <w:rPr>
          <w:rFonts w:ascii="Arial" w:hAnsi="Arial" w:cs="Arial"/>
        </w:rPr>
      </w:pPr>
    </w:p>
    <w:p w:rsidR="00086472" w:rsidRPr="00CE1AF3" w:rsidRDefault="00086472" w:rsidP="00086472">
      <w:pPr>
        <w:rPr>
          <w:rFonts w:ascii="Arial" w:hAnsi="Arial" w:cs="Arial"/>
        </w:rPr>
      </w:pPr>
    </w:p>
    <w:p w:rsidR="00A51570" w:rsidRPr="00086472" w:rsidRDefault="00A51570" w:rsidP="00086472">
      <w:pPr>
        <w:spacing w:after="240" w:line="240" w:lineRule="auto"/>
        <w:rPr>
          <w:rFonts w:ascii="Arial" w:hAnsi="Arial" w:cs="Arial"/>
          <w:sz w:val="24"/>
          <w:szCs w:val="24"/>
        </w:rPr>
      </w:pPr>
    </w:p>
    <w:sectPr w:rsidR="00A51570" w:rsidRPr="00086472" w:rsidSect="00267B1A">
      <w:headerReference w:type="default" r:id="rId9"/>
      <w:footerReference w:type="default" r:id="rId10"/>
      <w:pgSz w:w="11906" w:h="16838" w:code="9"/>
      <w:pgMar w:top="1701" w:right="1134" w:bottom="1134" w:left="226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7DD" w:rsidRDefault="00EB77DD" w:rsidP="00FA3F03">
      <w:pPr>
        <w:spacing w:after="0" w:line="240" w:lineRule="auto"/>
      </w:pPr>
      <w:r>
        <w:separator/>
      </w:r>
    </w:p>
  </w:endnote>
  <w:endnote w:type="continuationSeparator" w:id="0">
    <w:p w:rsidR="00EB77DD" w:rsidRDefault="00EB77DD" w:rsidP="00FA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B1A" w:rsidRDefault="00A15812" w:rsidP="00267B1A">
    <w:pPr>
      <w:pStyle w:val="Rodap"/>
      <w:jc w:val="right"/>
    </w:pPr>
    <w:r>
      <w:fldChar w:fldCharType="begin"/>
    </w:r>
    <w:r w:rsidR="00056EE5">
      <w:instrText>PAGE   \* MERGEFORMAT</w:instrText>
    </w:r>
    <w:r>
      <w:fldChar w:fldCharType="separate"/>
    </w:r>
    <w:r w:rsidR="00B2504A">
      <w:rPr>
        <w:noProof/>
      </w:rPr>
      <w:t>3</w:t>
    </w:r>
    <w:r>
      <w:rPr>
        <w:noProof/>
      </w:rPr>
      <w:fldChar w:fldCharType="end"/>
    </w:r>
  </w:p>
  <w:p w:rsidR="00267B1A" w:rsidRPr="00267B1A" w:rsidRDefault="00267B1A">
    <w:pPr>
      <w:pStyle w:val="Rodap"/>
      <w:rPr>
        <w:sz w:val="21"/>
        <w:szCs w:val="21"/>
      </w:rPr>
    </w:pPr>
    <w:r w:rsidRPr="009F7C0E">
      <w:rPr>
        <w:b/>
        <w:bCs/>
        <w:sz w:val="21"/>
        <w:szCs w:val="21"/>
      </w:rPr>
      <w:t>Endereço: Rua Guanabara, 256 Vila Guanabara</w:t>
    </w:r>
    <w:proofErr w:type="gramStart"/>
    <w:r w:rsidRPr="009F7C0E">
      <w:rPr>
        <w:b/>
        <w:bCs/>
        <w:sz w:val="21"/>
        <w:szCs w:val="21"/>
      </w:rPr>
      <w:t xml:space="preserve">  </w:t>
    </w:r>
    <w:proofErr w:type="gramEnd"/>
    <w:r w:rsidRPr="009F7C0E">
      <w:rPr>
        <w:b/>
        <w:bCs/>
        <w:sz w:val="21"/>
        <w:szCs w:val="21"/>
      </w:rPr>
      <w:t>-  cep 16203 030  –  tel. 18 3643-6170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7DD" w:rsidRDefault="00EB77DD" w:rsidP="00FA3F03">
      <w:pPr>
        <w:spacing w:after="0" w:line="240" w:lineRule="auto"/>
      </w:pPr>
      <w:r>
        <w:separator/>
      </w:r>
    </w:p>
  </w:footnote>
  <w:footnote w:type="continuationSeparator" w:id="0">
    <w:p w:rsidR="00EB77DD" w:rsidRDefault="00EB77DD" w:rsidP="00FA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B1A" w:rsidRDefault="004A205D" w:rsidP="00267B1A">
    <w:pPr>
      <w:pStyle w:val="Cabealho"/>
      <w:ind w:hanging="993"/>
    </w:pPr>
    <w:r>
      <w:rPr>
        <w:rFonts w:ascii="Times New Roman" w:hAnsi="Times New Roman"/>
        <w:noProof/>
        <w:sz w:val="10"/>
        <w:szCs w:val="10"/>
      </w:rPr>
      <w:drawing>
        <wp:inline distT="0" distB="0" distL="0" distR="0">
          <wp:extent cx="6026400" cy="807771"/>
          <wp:effectExtent l="19050" t="0" r="0" b="0"/>
          <wp:docPr id="1" name="Imagem 13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400" cy="8077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67B1A" w:rsidRDefault="00267B1A" w:rsidP="00267B1A">
    <w:pPr>
      <w:pStyle w:val="Cabealho"/>
      <w:ind w:hanging="993"/>
      <w:jc w:val="center"/>
    </w:pPr>
    <w:r>
      <w:t>OBRAS</w:t>
    </w:r>
  </w:p>
  <w:p w:rsidR="00267B1A" w:rsidRDefault="00267B1A" w:rsidP="00267B1A">
    <w:pPr>
      <w:pStyle w:val="Cabealho"/>
      <w:ind w:hanging="99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BAF"/>
    <w:multiLevelType w:val="hybridMultilevel"/>
    <w:tmpl w:val="8D2085D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C59CA"/>
    <w:multiLevelType w:val="hybridMultilevel"/>
    <w:tmpl w:val="CBC6ED0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173EE"/>
    <w:multiLevelType w:val="hybridMultilevel"/>
    <w:tmpl w:val="886058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B6184"/>
    <w:multiLevelType w:val="hybridMultilevel"/>
    <w:tmpl w:val="9E1E723C"/>
    <w:lvl w:ilvl="0" w:tplc="0416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3B492E93"/>
    <w:multiLevelType w:val="multilevel"/>
    <w:tmpl w:val="06B22B2E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3CC75065"/>
    <w:multiLevelType w:val="multilevel"/>
    <w:tmpl w:val="06B22B2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6">
    <w:nsid w:val="47857A2B"/>
    <w:multiLevelType w:val="multilevel"/>
    <w:tmpl w:val="133E78CC"/>
    <w:lvl w:ilvl="0">
      <w:start w:val="3"/>
      <w:numFmt w:val="decimal"/>
      <w:lvlText w:val="%1.0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7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8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5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9" w:hanging="2160"/>
      </w:pPr>
      <w:rPr>
        <w:rFonts w:hint="default"/>
      </w:rPr>
    </w:lvl>
  </w:abstractNum>
  <w:abstractNum w:abstractNumId="7">
    <w:nsid w:val="479E484F"/>
    <w:multiLevelType w:val="hybridMultilevel"/>
    <w:tmpl w:val="7F521516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8D31EE"/>
    <w:multiLevelType w:val="multilevel"/>
    <w:tmpl w:val="E7E4C66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9">
    <w:nsid w:val="7A206A8E"/>
    <w:multiLevelType w:val="multilevel"/>
    <w:tmpl w:val="06B22B2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2D38"/>
    <w:rsid w:val="00003DC7"/>
    <w:rsid w:val="00043055"/>
    <w:rsid w:val="00052189"/>
    <w:rsid w:val="00056EE5"/>
    <w:rsid w:val="00060270"/>
    <w:rsid w:val="0007372D"/>
    <w:rsid w:val="00086472"/>
    <w:rsid w:val="00086C6B"/>
    <w:rsid w:val="000A5B2C"/>
    <w:rsid w:val="000D311F"/>
    <w:rsid w:val="000F437B"/>
    <w:rsid w:val="0011602F"/>
    <w:rsid w:val="00133263"/>
    <w:rsid w:val="001435BE"/>
    <w:rsid w:val="00167046"/>
    <w:rsid w:val="001919E7"/>
    <w:rsid w:val="00197073"/>
    <w:rsid w:val="001A722E"/>
    <w:rsid w:val="001C446B"/>
    <w:rsid w:val="00225C53"/>
    <w:rsid w:val="00232914"/>
    <w:rsid w:val="00237D4D"/>
    <w:rsid w:val="00247F0B"/>
    <w:rsid w:val="00260F9B"/>
    <w:rsid w:val="00262A24"/>
    <w:rsid w:val="00267B1A"/>
    <w:rsid w:val="00274256"/>
    <w:rsid w:val="00284A04"/>
    <w:rsid w:val="002972D0"/>
    <w:rsid w:val="002B497E"/>
    <w:rsid w:val="002C7C83"/>
    <w:rsid w:val="002E1B8F"/>
    <w:rsid w:val="002F173F"/>
    <w:rsid w:val="002F19E3"/>
    <w:rsid w:val="002F1F4A"/>
    <w:rsid w:val="002F27F4"/>
    <w:rsid w:val="00334DCD"/>
    <w:rsid w:val="00335AD7"/>
    <w:rsid w:val="003468C0"/>
    <w:rsid w:val="00362556"/>
    <w:rsid w:val="00395270"/>
    <w:rsid w:val="003B4C6F"/>
    <w:rsid w:val="003B7208"/>
    <w:rsid w:val="003E2D38"/>
    <w:rsid w:val="0041636F"/>
    <w:rsid w:val="00420B23"/>
    <w:rsid w:val="00420CF5"/>
    <w:rsid w:val="00446B48"/>
    <w:rsid w:val="00457F06"/>
    <w:rsid w:val="004754CA"/>
    <w:rsid w:val="00491CA9"/>
    <w:rsid w:val="00494641"/>
    <w:rsid w:val="004A205D"/>
    <w:rsid w:val="004D2790"/>
    <w:rsid w:val="004E0E32"/>
    <w:rsid w:val="004F7E67"/>
    <w:rsid w:val="00505935"/>
    <w:rsid w:val="00530187"/>
    <w:rsid w:val="00543CC6"/>
    <w:rsid w:val="00563761"/>
    <w:rsid w:val="005835D7"/>
    <w:rsid w:val="00594F6C"/>
    <w:rsid w:val="005D139C"/>
    <w:rsid w:val="005F56AE"/>
    <w:rsid w:val="005F7C10"/>
    <w:rsid w:val="006036E7"/>
    <w:rsid w:val="00627EB2"/>
    <w:rsid w:val="00640CA4"/>
    <w:rsid w:val="00646E2A"/>
    <w:rsid w:val="006A0697"/>
    <w:rsid w:val="006A3536"/>
    <w:rsid w:val="006A357D"/>
    <w:rsid w:val="006D4D8C"/>
    <w:rsid w:val="006E2766"/>
    <w:rsid w:val="00716C69"/>
    <w:rsid w:val="00737473"/>
    <w:rsid w:val="0077499F"/>
    <w:rsid w:val="007A101E"/>
    <w:rsid w:val="007B5929"/>
    <w:rsid w:val="007C076B"/>
    <w:rsid w:val="007C25B9"/>
    <w:rsid w:val="007F54CA"/>
    <w:rsid w:val="00804D65"/>
    <w:rsid w:val="00815883"/>
    <w:rsid w:val="008579C5"/>
    <w:rsid w:val="008923A1"/>
    <w:rsid w:val="008A0313"/>
    <w:rsid w:val="008A77A4"/>
    <w:rsid w:val="008B3FAF"/>
    <w:rsid w:val="008C5891"/>
    <w:rsid w:val="00904903"/>
    <w:rsid w:val="00911631"/>
    <w:rsid w:val="009244FE"/>
    <w:rsid w:val="00943391"/>
    <w:rsid w:val="009A1D91"/>
    <w:rsid w:val="009D49AD"/>
    <w:rsid w:val="009F1676"/>
    <w:rsid w:val="009F7EC7"/>
    <w:rsid w:val="00A15812"/>
    <w:rsid w:val="00A244B8"/>
    <w:rsid w:val="00A417F4"/>
    <w:rsid w:val="00A51570"/>
    <w:rsid w:val="00A644E0"/>
    <w:rsid w:val="00AA34DE"/>
    <w:rsid w:val="00AB1581"/>
    <w:rsid w:val="00AC175A"/>
    <w:rsid w:val="00AD1F8D"/>
    <w:rsid w:val="00B12BAA"/>
    <w:rsid w:val="00B22868"/>
    <w:rsid w:val="00B2504A"/>
    <w:rsid w:val="00B31F2F"/>
    <w:rsid w:val="00B3699A"/>
    <w:rsid w:val="00B421A4"/>
    <w:rsid w:val="00B63202"/>
    <w:rsid w:val="00B834B3"/>
    <w:rsid w:val="00B86231"/>
    <w:rsid w:val="00B902A9"/>
    <w:rsid w:val="00B973F7"/>
    <w:rsid w:val="00BB4D18"/>
    <w:rsid w:val="00BC4961"/>
    <w:rsid w:val="00BD1B68"/>
    <w:rsid w:val="00BE78D0"/>
    <w:rsid w:val="00C03B7D"/>
    <w:rsid w:val="00C111BE"/>
    <w:rsid w:val="00C23B9A"/>
    <w:rsid w:val="00C2423B"/>
    <w:rsid w:val="00C27237"/>
    <w:rsid w:val="00CA4CD9"/>
    <w:rsid w:val="00CC1F10"/>
    <w:rsid w:val="00CC2F2F"/>
    <w:rsid w:val="00CE2B96"/>
    <w:rsid w:val="00D00908"/>
    <w:rsid w:val="00D02D37"/>
    <w:rsid w:val="00D2397A"/>
    <w:rsid w:val="00D6668F"/>
    <w:rsid w:val="00D852DF"/>
    <w:rsid w:val="00D905D6"/>
    <w:rsid w:val="00DB35E7"/>
    <w:rsid w:val="00DE58BC"/>
    <w:rsid w:val="00E153E8"/>
    <w:rsid w:val="00E20BDB"/>
    <w:rsid w:val="00E24FFA"/>
    <w:rsid w:val="00E319DA"/>
    <w:rsid w:val="00E7631E"/>
    <w:rsid w:val="00E80CC5"/>
    <w:rsid w:val="00EB77DD"/>
    <w:rsid w:val="00EC16F3"/>
    <w:rsid w:val="00EE3BA2"/>
    <w:rsid w:val="00EF35F9"/>
    <w:rsid w:val="00F03CAE"/>
    <w:rsid w:val="00F1040B"/>
    <w:rsid w:val="00F319CE"/>
    <w:rsid w:val="00F3634E"/>
    <w:rsid w:val="00F4063A"/>
    <w:rsid w:val="00F41B6A"/>
    <w:rsid w:val="00F5573D"/>
    <w:rsid w:val="00F63113"/>
    <w:rsid w:val="00F64236"/>
    <w:rsid w:val="00F87227"/>
    <w:rsid w:val="00FA3F03"/>
    <w:rsid w:val="00FB000C"/>
    <w:rsid w:val="00FB6AFB"/>
    <w:rsid w:val="00FE0B40"/>
    <w:rsid w:val="00FF01D7"/>
    <w:rsid w:val="00FF27B0"/>
    <w:rsid w:val="00F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81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0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0B2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416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3D7D-2986-436B-BE71-119BBEBFA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450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Gabriela Freire</cp:lastModifiedBy>
  <cp:revision>5</cp:revision>
  <cp:lastPrinted>2016-06-16T12:00:00Z</cp:lastPrinted>
  <dcterms:created xsi:type="dcterms:W3CDTF">2017-04-11T19:32:00Z</dcterms:created>
  <dcterms:modified xsi:type="dcterms:W3CDTF">2017-07-18T17:28:00Z</dcterms:modified>
</cp:coreProperties>
</file>