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Descritivo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BE4B22" w:rsidRP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r>
        <w:rPr>
          <w:rFonts w:ascii="Arial" w:hAnsi="Arial" w:cs="Arial"/>
        </w:rPr>
        <w:t>Francisca Pantolfi.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Mauricio Stabile, 800 – Bairro Quemil.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6D36FA" w:rsidRDefault="006D36FA" w:rsidP="00BE4B22">
      <w:pPr>
        <w:spacing w:after="0"/>
        <w:rPr>
          <w:rFonts w:ascii="Arial" w:hAnsi="Arial" w:cs="Arial"/>
        </w:rPr>
      </w:pPr>
    </w:p>
    <w:p w:rsidR="00147B8C" w:rsidRDefault="00147B8C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Pr="00B07042" w:rsidRDefault="00BE4B22" w:rsidP="0027401B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DEMOLIÇÕES E RETIRADAS</w:t>
      </w:r>
    </w:p>
    <w:p w:rsidR="00BE4B22" w:rsidRPr="003906F2" w:rsidRDefault="00BE4B22" w:rsidP="00AE2446">
      <w:pPr>
        <w:spacing w:after="0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>Será demo</w:t>
      </w:r>
      <w:r w:rsidR="001E1435">
        <w:rPr>
          <w:rFonts w:ascii="Arial" w:hAnsi="Arial" w:cs="Arial"/>
        </w:rPr>
        <w:t>lido e retirado uma marquise de laje pré-moldada</w:t>
      </w:r>
      <w:r w:rsidRPr="003906F2">
        <w:rPr>
          <w:rFonts w:ascii="Arial" w:hAnsi="Arial" w:cs="Arial"/>
        </w:rPr>
        <w:t xml:space="preserve"> de 4</w:t>
      </w:r>
      <w:r w:rsidR="001E1435">
        <w:rPr>
          <w:rFonts w:ascii="Arial" w:hAnsi="Arial" w:cs="Arial"/>
        </w:rPr>
        <w:t xml:space="preserve">,00 </w:t>
      </w:r>
      <w:r w:rsidRPr="003906F2">
        <w:rPr>
          <w:rFonts w:ascii="Arial" w:hAnsi="Arial" w:cs="Arial"/>
        </w:rPr>
        <w:t>m²</w:t>
      </w:r>
      <w:r w:rsidR="00CF230C">
        <w:rPr>
          <w:rFonts w:ascii="Arial" w:hAnsi="Arial" w:cs="Arial"/>
        </w:rPr>
        <w:t>, bem como também a demolição das vigas de ancoragem da mesma</w:t>
      </w:r>
      <w:r w:rsidR="006D36FA">
        <w:rPr>
          <w:rFonts w:ascii="Arial" w:hAnsi="Arial" w:cs="Arial"/>
        </w:rPr>
        <w:t>, além da calçada externa;</w:t>
      </w:r>
    </w:p>
    <w:p w:rsidR="00BE4B22" w:rsidRDefault="00BE4B22" w:rsidP="00AE244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executada a retirada de todo piso</w:t>
      </w:r>
      <w:r w:rsidR="00CF230C">
        <w:rPr>
          <w:rFonts w:ascii="Arial" w:hAnsi="Arial" w:cs="Arial"/>
        </w:rPr>
        <w:t>, contrapiso e</w:t>
      </w:r>
      <w:r w:rsidR="003906F2">
        <w:rPr>
          <w:rFonts w:ascii="Arial" w:hAnsi="Arial" w:cs="Arial"/>
        </w:rPr>
        <w:t xml:space="preserve"> rodapé</w:t>
      </w:r>
      <w:r>
        <w:rPr>
          <w:rFonts w:ascii="Arial" w:hAnsi="Arial" w:cs="Arial"/>
        </w:rPr>
        <w:t xml:space="preserve"> da residência;</w:t>
      </w:r>
    </w:p>
    <w:p w:rsidR="00BE4B22" w:rsidRDefault="00BE4B22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906F2">
        <w:rPr>
          <w:rFonts w:ascii="Arial" w:hAnsi="Arial" w:cs="Arial"/>
        </w:rPr>
        <w:t>erão</w:t>
      </w:r>
      <w:r>
        <w:rPr>
          <w:rFonts w:ascii="Arial" w:hAnsi="Arial" w:cs="Arial"/>
        </w:rPr>
        <w:t xml:space="preserve"> r</w:t>
      </w:r>
      <w:r w:rsidR="003906F2">
        <w:rPr>
          <w:rFonts w:ascii="Arial" w:hAnsi="Arial" w:cs="Arial"/>
        </w:rPr>
        <w:t xml:space="preserve">etirados os portões de entrada e </w:t>
      </w:r>
      <w:r>
        <w:rPr>
          <w:rFonts w:ascii="Arial" w:hAnsi="Arial" w:cs="Arial"/>
        </w:rPr>
        <w:t>da garagem</w:t>
      </w:r>
      <w:r w:rsidR="003906F2">
        <w:rPr>
          <w:rFonts w:ascii="Arial" w:hAnsi="Arial" w:cs="Arial"/>
        </w:rPr>
        <w:t>, ambos de chapa metálica</w:t>
      </w:r>
      <w:r>
        <w:rPr>
          <w:rFonts w:ascii="Arial" w:hAnsi="Arial" w:cs="Arial"/>
        </w:rPr>
        <w:t>, que se encontra</w:t>
      </w:r>
      <w:r w:rsidR="003906F2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desnivelado</w:t>
      </w:r>
      <w:r w:rsidR="003906F2">
        <w:rPr>
          <w:rFonts w:ascii="Arial" w:hAnsi="Arial" w:cs="Arial"/>
        </w:rPr>
        <w:t>s.</w:t>
      </w:r>
    </w:p>
    <w:p w:rsidR="003906F2" w:rsidRDefault="001E1435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retirada a piscina plástica existente </w:t>
      </w:r>
      <w:r w:rsidR="00CF230C">
        <w:rPr>
          <w:rFonts w:ascii="Arial" w:hAnsi="Arial" w:cs="Arial"/>
        </w:rPr>
        <w:t>com remoção</w:t>
      </w:r>
      <w:r>
        <w:rPr>
          <w:rFonts w:ascii="Arial" w:hAnsi="Arial" w:cs="Arial"/>
        </w:rPr>
        <w:t xml:space="preserve"> (escavação manual) das laterais da mesma.</w:t>
      </w: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B07042" w:rsidRDefault="00B07042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FUNDAÇÃO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executadas doze estacas de reação mega, para reforço da fundação.</w:t>
      </w:r>
    </w:p>
    <w:p w:rsidR="003906F2" w:rsidRDefault="003906F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3906F2" w:rsidRDefault="003906F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3906F2" w:rsidRDefault="003906F2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3906F2">
        <w:rPr>
          <w:rFonts w:ascii="Arial" w:hAnsi="Arial" w:cs="Arial"/>
        </w:rPr>
        <w:t xml:space="preserve">Deverão ser realizadas costuras das trincas das paredes de alvenaria com armadura em aço CA-50 com diâmetro de 6mm com fechamento em argamassa mista de cimento e areia 1:3. </w:t>
      </w:r>
    </w:p>
    <w:p w:rsidR="0027401B" w:rsidRDefault="0027401B" w:rsidP="00AE2446">
      <w:pPr>
        <w:spacing w:after="0"/>
        <w:ind w:left="-207" w:firstLine="567"/>
        <w:jc w:val="both"/>
        <w:rPr>
          <w:rFonts w:ascii="Arial" w:hAnsi="Arial" w:cs="Arial"/>
        </w:rPr>
      </w:pPr>
    </w:p>
    <w:p w:rsidR="001E1435" w:rsidRDefault="001E1435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6D36FA" w:rsidRDefault="006D36FA" w:rsidP="003906F2">
      <w:pPr>
        <w:spacing w:after="0"/>
        <w:ind w:left="-207" w:firstLine="567"/>
        <w:rPr>
          <w:rFonts w:ascii="Arial" w:hAnsi="Arial" w:cs="Arial"/>
        </w:rPr>
      </w:pPr>
    </w:p>
    <w:p w:rsidR="00147B8C" w:rsidRDefault="00147B8C" w:rsidP="003906F2">
      <w:pPr>
        <w:spacing w:after="0"/>
        <w:ind w:left="-207" w:firstLine="567"/>
        <w:rPr>
          <w:rFonts w:ascii="Arial" w:hAnsi="Arial" w:cs="Arial"/>
        </w:rPr>
      </w:pPr>
    </w:p>
    <w:p w:rsidR="003906F2" w:rsidRDefault="004C27F0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PISOS, </w:t>
      </w:r>
      <w:r w:rsidRPr="003906F2">
        <w:rPr>
          <w:rFonts w:ascii="Arial" w:hAnsi="Arial" w:cs="Arial"/>
          <w:b/>
          <w:i/>
        </w:rPr>
        <w:t>REVESTIMENTOS</w:t>
      </w:r>
      <w:r w:rsidR="006D36FA">
        <w:rPr>
          <w:rFonts w:ascii="Arial" w:hAnsi="Arial" w:cs="Arial"/>
          <w:b/>
          <w:i/>
        </w:rPr>
        <w:t xml:space="preserve"> E CALÇADA</w:t>
      </w:r>
    </w:p>
    <w:p w:rsidR="003906F2" w:rsidRDefault="002B45F4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executado chapisco fino nas costuras das trincas, em argamassa mista de cimento e areia, no traço 1:3, onde sobre o mesmo será aplicado o emboço liso desempenado (exp. 20mm) em argamassa mista de cimento, cal hidratada e areia no traço (1:2:8).</w:t>
      </w: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executado </w:t>
      </w:r>
      <w:r w:rsidR="00D65EBD">
        <w:rPr>
          <w:rFonts w:ascii="Arial" w:hAnsi="Arial" w:cs="Arial"/>
        </w:rPr>
        <w:t xml:space="preserve">em locais necessários os rodapés e </w:t>
      </w:r>
      <w:r>
        <w:rPr>
          <w:rFonts w:ascii="Arial" w:hAnsi="Arial" w:cs="Arial"/>
        </w:rPr>
        <w:t>a colocação de pisos de dimensões, classe e preço, dos mesmos qu</w:t>
      </w:r>
      <w:r w:rsidR="00CF230C">
        <w:rPr>
          <w:rFonts w:ascii="Arial" w:hAnsi="Arial" w:cs="Arial"/>
        </w:rPr>
        <w:t>e foram retirados anteriormente, onde sob o mesmo, será executado contrapiso em lastro de concreto magro (e = 5cm) sob</w:t>
      </w:r>
      <w:r w:rsidR="00531F45">
        <w:rPr>
          <w:rFonts w:ascii="Arial" w:hAnsi="Arial" w:cs="Arial"/>
        </w:rPr>
        <w:t>re solo regularizado e apiloado, onde sobre o mesmo será feita a argamassa de regularização, em cimento e areia (1:3) e espessura de 2 cm.</w:t>
      </w:r>
      <w:r w:rsidR="006D36FA">
        <w:rPr>
          <w:rFonts w:ascii="Arial" w:hAnsi="Arial" w:cs="Arial"/>
        </w:rPr>
        <w:t xml:space="preserve"> Também deverá ser executada a caçada externa com concreto moldado in loco, com espessura de 7 cm.</w:t>
      </w:r>
    </w:p>
    <w:p w:rsidR="00531F45" w:rsidRDefault="00531F45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27401B" w:rsidRDefault="0027401B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23297C" w:rsidRDefault="0023297C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713508" w:rsidRPr="00713508" w:rsidRDefault="00AD732A" w:rsidP="00713508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AD732A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aplicação de pintura das paredes</w:t>
      </w:r>
      <w:r w:rsidR="00713508">
        <w:rPr>
          <w:rFonts w:ascii="Arial" w:hAnsi="Arial" w:cs="Arial"/>
        </w:rPr>
        <w:t xml:space="preserve"> da residência </w:t>
      </w:r>
      <w:r>
        <w:rPr>
          <w:rFonts w:ascii="Arial" w:hAnsi="Arial" w:cs="Arial"/>
        </w:rPr>
        <w:t>com tinta látex PVA (2 demãos), sem massa.</w:t>
      </w:r>
    </w:p>
    <w:p w:rsidR="00713508" w:rsidRDefault="00713508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aplicação de textura acrílica na parede interna da varanda / garagem.</w:t>
      </w:r>
    </w:p>
    <w:p w:rsidR="00AD732A" w:rsidRDefault="00AD732A" w:rsidP="00AE2446">
      <w:pPr>
        <w:spacing w:after="0"/>
        <w:ind w:left="-207" w:firstLine="567"/>
        <w:jc w:val="both"/>
        <w:rPr>
          <w:rFonts w:ascii="Arial" w:hAnsi="Arial" w:cs="Arial"/>
        </w:rPr>
      </w:pPr>
    </w:p>
    <w:p w:rsidR="002F144C" w:rsidRDefault="002F144C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2F144C" w:rsidRDefault="002F144C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D732A" w:rsidRDefault="00AD732A" w:rsidP="00AD732A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ESQUADRIAS</w:t>
      </w:r>
    </w:p>
    <w:p w:rsidR="0027401B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AD732A">
        <w:rPr>
          <w:rFonts w:ascii="Arial" w:hAnsi="Arial" w:cs="Arial"/>
        </w:rPr>
        <w:t xml:space="preserve">Serão retirados os portões metálicos </w:t>
      </w:r>
      <w:r w:rsidR="00C245AB">
        <w:rPr>
          <w:rFonts w:ascii="Arial" w:hAnsi="Arial" w:cs="Arial"/>
        </w:rPr>
        <w:t>social</w:t>
      </w:r>
      <w:r w:rsidR="00B07042">
        <w:rPr>
          <w:rFonts w:ascii="Arial" w:hAnsi="Arial" w:cs="Arial"/>
        </w:rPr>
        <w:t xml:space="preserve"> (basculante)</w:t>
      </w:r>
      <w:r w:rsidRPr="00AD732A">
        <w:rPr>
          <w:rFonts w:ascii="Arial" w:hAnsi="Arial" w:cs="Arial"/>
        </w:rPr>
        <w:t xml:space="preserve"> </w:t>
      </w:r>
      <w:r w:rsidR="00B07042">
        <w:rPr>
          <w:rFonts w:ascii="Arial" w:hAnsi="Arial" w:cs="Arial"/>
        </w:rPr>
        <w:t>com dimensões de 0,92 m x 2,10 m</w:t>
      </w:r>
      <w:r>
        <w:rPr>
          <w:rFonts w:ascii="Arial" w:hAnsi="Arial" w:cs="Arial"/>
        </w:rPr>
        <w:t xml:space="preserve"> </w:t>
      </w:r>
      <w:r w:rsidRPr="00AD732A">
        <w:rPr>
          <w:rFonts w:ascii="Arial" w:hAnsi="Arial" w:cs="Arial"/>
        </w:rPr>
        <w:t>e da garagem</w:t>
      </w:r>
      <w:r>
        <w:rPr>
          <w:rFonts w:ascii="Arial" w:hAnsi="Arial" w:cs="Arial"/>
        </w:rPr>
        <w:t xml:space="preserve"> (</w:t>
      </w:r>
      <w:r w:rsidR="00B07042">
        <w:rPr>
          <w:rFonts w:ascii="Arial" w:hAnsi="Arial" w:cs="Arial"/>
        </w:rPr>
        <w:t xml:space="preserve">de abrir) com dimensões de </w:t>
      </w:r>
      <w:r>
        <w:rPr>
          <w:rFonts w:ascii="Arial" w:hAnsi="Arial" w:cs="Arial"/>
        </w:rPr>
        <w:t>2,60m x 2,35m</w:t>
      </w:r>
      <w:r w:rsidRPr="00AD732A">
        <w:rPr>
          <w:rFonts w:ascii="Arial" w:hAnsi="Arial" w:cs="Arial"/>
        </w:rPr>
        <w:t>, que se apresentam desnivelados. Após os reparo</w:t>
      </w:r>
      <w:r w:rsidR="00713508">
        <w:rPr>
          <w:rFonts w:ascii="Arial" w:hAnsi="Arial" w:cs="Arial"/>
        </w:rPr>
        <w:t xml:space="preserve">s, os mesmos serão reassentados no mesmo local. </w:t>
      </w:r>
    </w:p>
    <w:p w:rsidR="0027401B" w:rsidRDefault="0027401B" w:rsidP="00AE2446">
      <w:pPr>
        <w:spacing w:after="0"/>
        <w:ind w:left="-567" w:firstLine="567"/>
        <w:jc w:val="both"/>
        <w:rPr>
          <w:rFonts w:ascii="Arial" w:hAnsi="Arial" w:cs="Arial"/>
        </w:rPr>
      </w:pPr>
    </w:p>
    <w:p w:rsidR="00B07042" w:rsidRDefault="00B07042" w:rsidP="00AD732A">
      <w:pPr>
        <w:spacing w:after="0"/>
        <w:ind w:left="-567" w:firstLine="567"/>
        <w:rPr>
          <w:rFonts w:ascii="Arial" w:hAnsi="Arial" w:cs="Arial"/>
        </w:rPr>
      </w:pPr>
    </w:p>
    <w:p w:rsidR="00B07042" w:rsidRDefault="00B07042" w:rsidP="00AD732A">
      <w:pPr>
        <w:spacing w:after="0"/>
        <w:ind w:left="-567" w:firstLine="567"/>
        <w:rPr>
          <w:rFonts w:ascii="Arial" w:hAnsi="Arial" w:cs="Arial"/>
        </w:rPr>
      </w:pPr>
    </w:p>
    <w:p w:rsidR="00AD732A" w:rsidRDefault="00AD732A" w:rsidP="00AD732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COBERTURA</w:t>
      </w:r>
    </w:p>
    <w:p w:rsidR="00AD732A" w:rsidRPr="00AE2446" w:rsidRDefault="00AD732A" w:rsidP="00AE2446">
      <w:pPr>
        <w:spacing w:after="0"/>
        <w:ind w:left="-567" w:firstLine="567"/>
        <w:jc w:val="both"/>
        <w:rPr>
          <w:rFonts w:ascii="Arial" w:hAnsi="Arial" w:cs="Arial"/>
        </w:rPr>
      </w:pPr>
      <w:r w:rsidRPr="00AE2446">
        <w:rPr>
          <w:rFonts w:ascii="Arial" w:hAnsi="Arial" w:cs="Arial"/>
        </w:rPr>
        <w:t xml:space="preserve">Será executada a revisão da cobertura da casa (6,00 m x 3,30 m) e </w:t>
      </w:r>
      <w:r w:rsidR="00605578" w:rsidRPr="00AE2446">
        <w:rPr>
          <w:rFonts w:ascii="Arial" w:hAnsi="Arial" w:cs="Arial"/>
        </w:rPr>
        <w:t xml:space="preserve">da varanda (6,15 m x 4,40 m), contendo o serviços </w:t>
      </w:r>
      <w:r w:rsidR="00AE2446" w:rsidRPr="00AE2446">
        <w:rPr>
          <w:rFonts w:ascii="Arial" w:hAnsi="Arial" w:cs="Arial"/>
        </w:rPr>
        <w:t>de retirada das telhas, retirada das ripas e retirada dos caibros e vigotas, com reaproveitamento.</w:t>
      </w:r>
    </w:p>
    <w:p w:rsidR="004E594F" w:rsidRPr="004E594F" w:rsidRDefault="004E594F" w:rsidP="00AE2446">
      <w:pPr>
        <w:spacing w:after="0"/>
        <w:ind w:left="-567" w:firstLine="567"/>
        <w:jc w:val="both"/>
        <w:rPr>
          <w:rFonts w:ascii="Arial" w:hAnsi="Arial" w:cs="Arial"/>
          <w:color w:val="FF0000"/>
        </w:rPr>
      </w:pPr>
    </w:p>
    <w:p w:rsidR="004E594F" w:rsidRDefault="004E594F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1E1435" w:rsidRPr="00B07042" w:rsidRDefault="001E1435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MARQUISE</w:t>
      </w:r>
      <w:r w:rsidR="004C27F0">
        <w:rPr>
          <w:rFonts w:ascii="Arial" w:hAnsi="Arial" w:cs="Arial"/>
          <w:b/>
          <w:i/>
        </w:rPr>
        <w:t xml:space="preserve"> E VIGAS</w:t>
      </w:r>
      <w:bookmarkStart w:id="0" w:name="_GoBack"/>
      <w:bookmarkEnd w:id="0"/>
    </w:p>
    <w:p w:rsidR="001E1435" w:rsidRDefault="001E1435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construída uma marquise de 4,00m² com 0,335m de altura em laje pré-moldada - treliça (forro)</w:t>
      </w:r>
      <w:r w:rsidR="00CF230C">
        <w:rPr>
          <w:rFonts w:ascii="Arial" w:hAnsi="Arial" w:cs="Arial"/>
        </w:rPr>
        <w:t>, acima do portão social.</w:t>
      </w:r>
      <w:r w:rsidR="00704885">
        <w:rPr>
          <w:rFonts w:ascii="Arial" w:hAnsi="Arial" w:cs="Arial"/>
        </w:rPr>
        <w:t xml:space="preserve"> Bem como também as vigas de ancoragem da mesma</w:t>
      </w:r>
      <w:r w:rsidR="00704885" w:rsidRPr="003906F2">
        <w:rPr>
          <w:rFonts w:ascii="Arial" w:hAnsi="Arial" w:cs="Arial"/>
        </w:rPr>
        <w:t>;</w:t>
      </w: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4E594F" w:rsidRPr="00B07042" w:rsidRDefault="004E594F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PISCINA</w:t>
      </w:r>
    </w:p>
    <w:p w:rsidR="00467C7F" w:rsidRDefault="004E594F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reassentada a piscina </w:t>
      </w:r>
      <w:r w:rsidR="00340A5F">
        <w:rPr>
          <w:rFonts w:ascii="Arial" w:hAnsi="Arial" w:cs="Arial"/>
        </w:rPr>
        <w:t xml:space="preserve">com as devidas ligações e saídas de água e ralo de fundo, </w:t>
      </w:r>
      <w:r>
        <w:rPr>
          <w:rFonts w:ascii="Arial" w:hAnsi="Arial" w:cs="Arial"/>
        </w:rPr>
        <w:t>em lastro de areia grossa (e 20cm) sendo que deverá ser executado lastro de areia nas laterais da mesma, com arremate das bordas, co</w:t>
      </w:r>
      <w:r w:rsidR="00340A5F">
        <w:rPr>
          <w:rFonts w:ascii="Arial" w:hAnsi="Arial" w:cs="Arial"/>
        </w:rPr>
        <w:t>m piso cerâmico a ser assentado</w:t>
      </w:r>
      <w:r w:rsidR="00147B8C">
        <w:rPr>
          <w:rFonts w:ascii="Arial" w:hAnsi="Arial" w:cs="Arial"/>
        </w:rPr>
        <w:t>.</w:t>
      </w: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AE2446" w:rsidRDefault="00AE2446" w:rsidP="0027401B">
      <w:pPr>
        <w:spacing w:after="0"/>
        <w:ind w:left="-567" w:firstLine="567"/>
        <w:rPr>
          <w:rFonts w:ascii="Arial" w:hAnsi="Arial" w:cs="Arial"/>
        </w:rPr>
      </w:pPr>
    </w:p>
    <w:p w:rsidR="00147B8C" w:rsidRDefault="00147B8C" w:rsidP="0027401B">
      <w:pPr>
        <w:spacing w:after="0"/>
        <w:ind w:left="-567" w:firstLine="567"/>
        <w:rPr>
          <w:rFonts w:ascii="Arial" w:hAnsi="Arial" w:cs="Arial"/>
        </w:rPr>
      </w:pPr>
    </w:p>
    <w:p w:rsidR="0027401B" w:rsidRPr="00B07042" w:rsidRDefault="0027401B" w:rsidP="00B0704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B07042">
        <w:rPr>
          <w:rFonts w:ascii="Arial" w:hAnsi="Arial" w:cs="Arial"/>
          <w:b/>
          <w:i/>
        </w:rPr>
        <w:t>SERVIÇOS COMPLEMENTARES</w:t>
      </w:r>
    </w:p>
    <w:p w:rsidR="0027401B" w:rsidRDefault="0027401B" w:rsidP="00AE2446">
      <w:pPr>
        <w:spacing w:after="0"/>
        <w:ind w:left="-567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realizada a remoção dos entulhos com caçamba metálica e a limpeza final e geral da obra, eliminando todos os entulhos construtivos e impurezas nas esquadrias, vidros, paredes e pisos.</w:t>
      </w: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</w:p>
    <w:p w:rsidR="0027401B" w:rsidRDefault="0027401B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Birigui, 16 de outubro de 2017.</w:t>
      </w: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ENGº MAURICIO PEREIRA</w:t>
      </w:r>
      <w:r>
        <w:rPr>
          <w:rFonts w:ascii="Arial" w:hAnsi="Arial" w:cs="Arial"/>
          <w:b/>
        </w:rPr>
        <w:t xml:space="preserve">                      </w:t>
      </w:r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LUIS FERNANDO F. MISTRINEL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Diretor do Depto. Obras e </w:t>
      </w:r>
      <w:r>
        <w:rPr>
          <w:rFonts w:ascii="Arial" w:hAnsi="Arial" w:cs="Arial"/>
          <w:b/>
        </w:rPr>
        <w:t>Projetos            Ch. Seção de Derivação de Água e Esgoto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BB7960" w:rsidRPr="002F144C" w:rsidRDefault="00BB7960" w:rsidP="00BB796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Pr="002F144C">
        <w:rPr>
          <w:rFonts w:ascii="Arial" w:hAnsi="Arial" w:cs="Arial"/>
          <w:b/>
        </w:rPr>
        <w:t>ARQTº MILTON LOT JUNIOR</w:t>
      </w:r>
      <w:r>
        <w:rPr>
          <w:rFonts w:ascii="Arial" w:hAnsi="Arial" w:cs="Arial"/>
          <w:b/>
        </w:rPr>
        <w:t xml:space="preserve">                      </w:t>
      </w:r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r w:rsidRPr="002F144C">
        <w:rPr>
          <w:rFonts w:ascii="Arial" w:hAnsi="Arial" w:cs="Arial"/>
          <w:b/>
        </w:rPr>
        <w:t xml:space="preserve"> ALEXANDRE JOSÉ S. LASILA</w:t>
      </w: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2F144C">
        <w:rPr>
          <w:rFonts w:ascii="Arial" w:hAnsi="Arial" w:cs="Arial"/>
          <w:b/>
        </w:rPr>
        <w:t>Secretário de Obras</w:t>
      </w:r>
      <w:r>
        <w:rPr>
          <w:rFonts w:ascii="Arial" w:hAnsi="Arial" w:cs="Arial"/>
          <w:b/>
        </w:rPr>
        <w:t xml:space="preserve">                                    S</w:t>
      </w:r>
      <w:r w:rsidRPr="002F144C">
        <w:rPr>
          <w:rFonts w:ascii="Arial" w:hAnsi="Arial" w:cs="Arial"/>
          <w:b/>
        </w:rPr>
        <w:t>ecretário Adjunto de Obras</w:t>
      </w:r>
    </w:p>
    <w:p w:rsidR="00BB7960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BB7960" w:rsidRPr="002F144C" w:rsidRDefault="00BB7960" w:rsidP="00BB7960">
      <w:pPr>
        <w:spacing w:after="0"/>
        <w:ind w:left="-567" w:firstLine="567"/>
        <w:rPr>
          <w:rFonts w:ascii="Arial" w:hAnsi="Arial" w:cs="Arial"/>
          <w:b/>
        </w:rPr>
      </w:pPr>
    </w:p>
    <w:p w:rsidR="002F144C" w:rsidRPr="002F144C" w:rsidRDefault="002F144C" w:rsidP="00BB7960">
      <w:pPr>
        <w:spacing w:after="0"/>
        <w:ind w:left="-567" w:firstLine="567"/>
        <w:rPr>
          <w:rFonts w:ascii="Arial" w:hAnsi="Arial" w:cs="Arial"/>
          <w:b/>
        </w:rPr>
      </w:pPr>
    </w:p>
    <w:sectPr w:rsidR="002F144C" w:rsidRPr="002F144C" w:rsidSect="00BB7960">
      <w:headerReference w:type="default" r:id="rId7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58E" w:rsidRDefault="004C058E" w:rsidP="002F144C">
      <w:pPr>
        <w:spacing w:after="0" w:line="240" w:lineRule="auto"/>
      </w:pPr>
      <w:r>
        <w:separator/>
      </w:r>
    </w:p>
  </w:endnote>
  <w:endnote w:type="continuationSeparator" w:id="0">
    <w:p w:rsidR="004C058E" w:rsidRDefault="004C058E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58E" w:rsidRDefault="004C058E" w:rsidP="002F144C">
      <w:pPr>
        <w:spacing w:after="0" w:line="240" w:lineRule="auto"/>
      </w:pPr>
      <w:r>
        <w:separator/>
      </w:r>
    </w:p>
  </w:footnote>
  <w:footnote w:type="continuationSeparator" w:id="0">
    <w:p w:rsidR="004C058E" w:rsidRDefault="004C058E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5" name="Imagem 5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070DD"/>
    <w:multiLevelType w:val="hybridMultilevel"/>
    <w:tmpl w:val="F67C7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22"/>
    <w:rsid w:val="00081AC8"/>
    <w:rsid w:val="000C6A43"/>
    <w:rsid w:val="00147B8C"/>
    <w:rsid w:val="001E1435"/>
    <w:rsid w:val="0023297C"/>
    <w:rsid w:val="0027401B"/>
    <w:rsid w:val="002B45F4"/>
    <w:rsid w:val="002F144C"/>
    <w:rsid w:val="00340A5F"/>
    <w:rsid w:val="003906F2"/>
    <w:rsid w:val="00467C7F"/>
    <w:rsid w:val="004B3408"/>
    <w:rsid w:val="004B35D4"/>
    <w:rsid w:val="004C058E"/>
    <w:rsid w:val="004C27F0"/>
    <w:rsid w:val="004E594F"/>
    <w:rsid w:val="00531F45"/>
    <w:rsid w:val="00605578"/>
    <w:rsid w:val="006D36FA"/>
    <w:rsid w:val="00704885"/>
    <w:rsid w:val="00713508"/>
    <w:rsid w:val="007B4ABE"/>
    <w:rsid w:val="00837115"/>
    <w:rsid w:val="00871A65"/>
    <w:rsid w:val="008A113E"/>
    <w:rsid w:val="00A04117"/>
    <w:rsid w:val="00A50254"/>
    <w:rsid w:val="00A70476"/>
    <w:rsid w:val="00AD732A"/>
    <w:rsid w:val="00AE2446"/>
    <w:rsid w:val="00B07042"/>
    <w:rsid w:val="00B11CC1"/>
    <w:rsid w:val="00BB7960"/>
    <w:rsid w:val="00BE4B22"/>
    <w:rsid w:val="00C22673"/>
    <w:rsid w:val="00C245AB"/>
    <w:rsid w:val="00CF230C"/>
    <w:rsid w:val="00D65EBD"/>
    <w:rsid w:val="00F76E86"/>
    <w:rsid w:val="00FA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A3CD4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Luis Fernando Fernandes Mistrinel</cp:lastModifiedBy>
  <cp:revision>26</cp:revision>
  <dcterms:created xsi:type="dcterms:W3CDTF">2017-10-16T15:24:00Z</dcterms:created>
  <dcterms:modified xsi:type="dcterms:W3CDTF">2017-10-24T16:24:00Z</dcterms:modified>
</cp:coreProperties>
</file>