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4F8C" w:rsidRPr="004C409F" w:rsidRDefault="003F4F8C" w:rsidP="00D16CA6">
      <w:r w:rsidRPr="004C409F">
        <w:rPr>
          <w:b/>
        </w:rPr>
        <w:t>OBRA:</w:t>
      </w:r>
      <w:r w:rsidRPr="004C409F">
        <w:t xml:space="preserve"> </w:t>
      </w:r>
      <w:r w:rsidR="0009675E">
        <w:t>AMPLIAÇÃO</w:t>
      </w:r>
      <w:r w:rsidR="001771FC" w:rsidRPr="004C409F">
        <w:t xml:space="preserve"> DA EMEI </w:t>
      </w:r>
      <w:proofErr w:type="spellStart"/>
      <w:r w:rsidR="001771FC" w:rsidRPr="004C409F">
        <w:t>PROFª</w:t>
      </w:r>
      <w:proofErr w:type="spellEnd"/>
      <w:r w:rsidR="001771FC" w:rsidRPr="004C409F">
        <w:t xml:space="preserve"> DARCY GARCIA GAVIRA</w:t>
      </w:r>
    </w:p>
    <w:p w:rsidR="001771FC" w:rsidRPr="004C409F" w:rsidRDefault="003F4F8C" w:rsidP="00D16CA6">
      <w:r w:rsidRPr="004C409F">
        <w:t xml:space="preserve"> </w:t>
      </w:r>
      <w:r w:rsidR="00E76844" w:rsidRPr="004C409F">
        <w:rPr>
          <w:b/>
        </w:rPr>
        <w:t xml:space="preserve">LOCAL: </w:t>
      </w:r>
      <w:r w:rsidR="001771FC" w:rsidRPr="004C409F">
        <w:t>RUA JOSÉ VIEIRA Nº 334</w:t>
      </w:r>
      <w:r w:rsidR="00E76844" w:rsidRPr="004C409F">
        <w:t xml:space="preserve"> </w:t>
      </w:r>
      <w:r w:rsidR="001771FC" w:rsidRPr="004C409F">
        <w:t>– CONJ. HAB. THEREZA MARIA BARBIERI</w:t>
      </w:r>
    </w:p>
    <w:p w:rsidR="00F96581" w:rsidRPr="004C409F" w:rsidRDefault="003F4F8C" w:rsidP="00D16CA6">
      <w:r w:rsidRPr="004C409F">
        <w:rPr>
          <w:b/>
        </w:rPr>
        <w:t>CIDADE:</w:t>
      </w:r>
      <w:r w:rsidRPr="004C409F">
        <w:t xml:space="preserve"> BIRIGUI – SP</w:t>
      </w:r>
    </w:p>
    <w:p w:rsidR="00474B52" w:rsidRPr="006509B0" w:rsidRDefault="00314CE2" w:rsidP="00D16CA6">
      <w:pPr>
        <w:rPr>
          <w:b/>
          <w:sz w:val="24"/>
          <w:szCs w:val="24"/>
        </w:rPr>
      </w:pPr>
      <w:r w:rsidRPr="006509B0">
        <w:rPr>
          <w:b/>
          <w:sz w:val="24"/>
          <w:szCs w:val="24"/>
        </w:rPr>
        <w:t>1</w:t>
      </w:r>
      <w:r w:rsidR="003F4F8C" w:rsidRPr="006509B0">
        <w:rPr>
          <w:b/>
          <w:sz w:val="24"/>
          <w:szCs w:val="24"/>
        </w:rPr>
        <w:t xml:space="preserve">. </w:t>
      </w:r>
      <w:r w:rsidR="0015315B" w:rsidRPr="006509B0">
        <w:rPr>
          <w:b/>
          <w:sz w:val="24"/>
          <w:szCs w:val="24"/>
        </w:rPr>
        <w:t>S</w:t>
      </w:r>
      <w:r w:rsidR="0074627B">
        <w:rPr>
          <w:b/>
          <w:sz w:val="24"/>
          <w:szCs w:val="24"/>
        </w:rPr>
        <w:t>erviços preliminares.</w:t>
      </w:r>
      <w:r w:rsidR="00474B52" w:rsidRPr="006509B0">
        <w:rPr>
          <w:b/>
          <w:sz w:val="24"/>
          <w:szCs w:val="24"/>
        </w:rPr>
        <w:t xml:space="preserve"> </w:t>
      </w:r>
    </w:p>
    <w:p w:rsidR="00474B52" w:rsidRPr="006509B0" w:rsidRDefault="00474B52" w:rsidP="00D16CA6">
      <w:pPr>
        <w:rPr>
          <w:b/>
          <w:sz w:val="24"/>
          <w:szCs w:val="24"/>
        </w:rPr>
      </w:pPr>
      <w:r w:rsidRPr="006509B0">
        <w:rPr>
          <w:b/>
          <w:sz w:val="24"/>
          <w:szCs w:val="24"/>
        </w:rPr>
        <w:t>1.1 D</w:t>
      </w:r>
      <w:r w:rsidR="0074627B">
        <w:rPr>
          <w:b/>
          <w:sz w:val="24"/>
          <w:szCs w:val="24"/>
        </w:rPr>
        <w:t>emolições e Retiradas.</w:t>
      </w:r>
    </w:p>
    <w:p w:rsidR="003F4F8C" w:rsidRPr="006509B0" w:rsidRDefault="000A6651" w:rsidP="00D16CA6">
      <w:pPr>
        <w:rPr>
          <w:b/>
          <w:sz w:val="24"/>
          <w:szCs w:val="24"/>
        </w:rPr>
      </w:pPr>
      <w:r w:rsidRPr="006509B0">
        <w:rPr>
          <w:b/>
          <w:sz w:val="24"/>
          <w:szCs w:val="24"/>
        </w:rPr>
        <w:t>1.1.1</w:t>
      </w:r>
      <w:r w:rsidR="00474B52" w:rsidRPr="006509B0">
        <w:rPr>
          <w:b/>
          <w:sz w:val="24"/>
          <w:szCs w:val="24"/>
        </w:rPr>
        <w:t xml:space="preserve"> </w:t>
      </w:r>
      <w:r w:rsidR="00B80DAE" w:rsidRPr="006509B0">
        <w:rPr>
          <w:rFonts w:eastAsia="Courier New"/>
          <w:b/>
          <w:sz w:val="24"/>
          <w:szCs w:val="24"/>
        </w:rPr>
        <w:t>Demolição de Piso de Concreto, inclusive lastro.</w:t>
      </w:r>
    </w:p>
    <w:p w:rsidR="001B1A57" w:rsidRPr="004C409F" w:rsidRDefault="00A83690" w:rsidP="00D16CA6">
      <w:r w:rsidRPr="004C409F">
        <w:t xml:space="preserve">Deverá ser realizada a demolição do </w:t>
      </w:r>
      <w:r w:rsidR="00B80DAE">
        <w:t>piso de concreto, inclusive lastro.</w:t>
      </w:r>
    </w:p>
    <w:p w:rsidR="00A83690" w:rsidRPr="004C409F" w:rsidRDefault="00AF5A72" w:rsidP="00D16CA6">
      <w:r w:rsidRPr="004C409F">
        <w:t>O processo a ser utiliza</w:t>
      </w:r>
      <w:r w:rsidR="00462565" w:rsidRPr="004C409F">
        <w:t>do será o de “Demolição Manual”</w:t>
      </w:r>
      <w:r w:rsidRPr="004C409F">
        <w:t>. Em linhas gerais, serão u</w:t>
      </w:r>
      <w:r w:rsidR="00AA55BA" w:rsidRPr="004C409F">
        <w:t xml:space="preserve">tilizadas ferramentas </w:t>
      </w:r>
      <w:r w:rsidRPr="004C409F">
        <w:t>portáteis</w:t>
      </w:r>
      <w:r w:rsidR="00AA55BA" w:rsidRPr="004C409F">
        <w:t xml:space="preserve"> manuais ou</w:t>
      </w:r>
      <w:r w:rsidRPr="004C409F">
        <w:t xml:space="preserve"> motorizadas.</w:t>
      </w:r>
    </w:p>
    <w:p w:rsidR="00AA55BA" w:rsidRPr="004C409F" w:rsidRDefault="00AA55BA" w:rsidP="00D16CA6">
      <w:r w:rsidRPr="004C409F">
        <w:t>As partes a serem demolidas deverão ser previamente molhadas para evitar poeira em excesso durante o processo demolição. Os materiais provenientes da demolição, serão convenientemente removidos para os locais indicados pela FISCALIZAÇÃO para facilitar a sua remoção.</w:t>
      </w:r>
    </w:p>
    <w:p w:rsidR="000C032C" w:rsidRPr="004C409F" w:rsidRDefault="00927494" w:rsidP="00D16CA6">
      <w:r w:rsidRPr="004C409F">
        <w:t xml:space="preserve">Locais: </w:t>
      </w:r>
      <w:r w:rsidR="00B80DAE">
        <w:t>Pátio da ampliação;</w:t>
      </w:r>
    </w:p>
    <w:p w:rsidR="005815D3" w:rsidRPr="006509B0" w:rsidRDefault="001A1B10" w:rsidP="00D16CA6">
      <w:pPr>
        <w:rPr>
          <w:b/>
          <w:sz w:val="24"/>
          <w:szCs w:val="24"/>
        </w:rPr>
      </w:pPr>
      <w:r w:rsidRPr="006509B0">
        <w:rPr>
          <w:b/>
          <w:sz w:val="24"/>
          <w:szCs w:val="24"/>
        </w:rPr>
        <w:t>1.1.2</w:t>
      </w:r>
      <w:r w:rsidR="005815D3" w:rsidRPr="006509B0">
        <w:rPr>
          <w:b/>
          <w:sz w:val="24"/>
          <w:szCs w:val="24"/>
        </w:rPr>
        <w:t xml:space="preserve"> </w:t>
      </w:r>
      <w:r w:rsidR="00B80DAE" w:rsidRPr="006509B0">
        <w:rPr>
          <w:rFonts w:eastAsia="Courier New"/>
          <w:b/>
          <w:sz w:val="24"/>
          <w:szCs w:val="24"/>
        </w:rPr>
        <w:t>Escavação Manual até 1,</w:t>
      </w:r>
      <w:r w:rsidR="00732051">
        <w:rPr>
          <w:rFonts w:eastAsia="Courier New"/>
          <w:b/>
          <w:sz w:val="24"/>
          <w:szCs w:val="24"/>
        </w:rPr>
        <w:t>8</w:t>
      </w:r>
      <w:r w:rsidR="00B80DAE" w:rsidRPr="006509B0">
        <w:rPr>
          <w:rFonts w:eastAsia="Courier New"/>
          <w:b/>
          <w:sz w:val="24"/>
          <w:szCs w:val="24"/>
        </w:rPr>
        <w:t>0m</w:t>
      </w:r>
      <w:r w:rsidR="0074627B">
        <w:rPr>
          <w:rFonts w:eastAsia="Courier New"/>
          <w:b/>
          <w:sz w:val="24"/>
          <w:szCs w:val="24"/>
        </w:rPr>
        <w:t>.</w:t>
      </w:r>
    </w:p>
    <w:p w:rsidR="00261C30" w:rsidRDefault="00261C30" w:rsidP="00D16CA6">
      <w:r>
        <w:t xml:space="preserve">As valas da fundação das brocas serão escavadas manualmente. Os fundos das valas serão apiloados manualmente com maço de trinta quilos (30kg). As brocas serão escavadas manualmente no diâmetro e profundidade estabelecida na planilha. Serão escavadas as aberturas para fixação das estruturas metálicas (poste). </w:t>
      </w:r>
    </w:p>
    <w:p w:rsidR="00732051" w:rsidRPr="00732051" w:rsidRDefault="00732051" w:rsidP="00D16CA6">
      <w:r w:rsidRPr="00732051">
        <w:t>Local: Ampliação do Pátio;</w:t>
      </w:r>
    </w:p>
    <w:p w:rsidR="00AA55BA" w:rsidRPr="006509B0" w:rsidRDefault="00D21C83" w:rsidP="00D16CA6">
      <w:pPr>
        <w:rPr>
          <w:b/>
          <w:sz w:val="24"/>
          <w:szCs w:val="24"/>
        </w:rPr>
      </w:pPr>
      <w:r w:rsidRPr="006509B0">
        <w:rPr>
          <w:b/>
          <w:sz w:val="24"/>
          <w:szCs w:val="24"/>
        </w:rPr>
        <w:t>1</w:t>
      </w:r>
      <w:r w:rsidR="005815D3" w:rsidRPr="006509B0">
        <w:rPr>
          <w:b/>
          <w:sz w:val="24"/>
          <w:szCs w:val="24"/>
        </w:rPr>
        <w:t>.1.</w:t>
      </w:r>
      <w:r w:rsidR="000A6651" w:rsidRPr="006509B0">
        <w:rPr>
          <w:b/>
          <w:sz w:val="24"/>
          <w:szCs w:val="24"/>
        </w:rPr>
        <w:t>5</w:t>
      </w:r>
      <w:r w:rsidR="00AA55BA" w:rsidRPr="006509B0">
        <w:rPr>
          <w:b/>
          <w:sz w:val="24"/>
          <w:szCs w:val="24"/>
        </w:rPr>
        <w:t xml:space="preserve"> </w:t>
      </w:r>
      <w:r w:rsidR="00761637" w:rsidRPr="006509B0">
        <w:rPr>
          <w:b/>
          <w:sz w:val="24"/>
          <w:szCs w:val="24"/>
        </w:rPr>
        <w:t>C</w:t>
      </w:r>
      <w:r w:rsidR="0074627B">
        <w:rPr>
          <w:b/>
          <w:sz w:val="24"/>
          <w:szCs w:val="24"/>
        </w:rPr>
        <w:t>arga e descarga de caminhão basculante, 6m³.</w:t>
      </w:r>
    </w:p>
    <w:p w:rsidR="00AA55BA" w:rsidRPr="004C409F" w:rsidRDefault="003435C7" w:rsidP="00D16CA6">
      <w:r w:rsidRPr="004C409F">
        <w:t xml:space="preserve">Todos os entulhos das demolições serão removidos através de </w:t>
      </w:r>
      <w:r w:rsidR="00761637" w:rsidRPr="004C409F">
        <w:t>caminhões basculantes</w:t>
      </w:r>
      <w:r w:rsidR="0074627B">
        <w:t>.</w:t>
      </w:r>
    </w:p>
    <w:p w:rsidR="003435C7" w:rsidRPr="006509B0" w:rsidRDefault="000A6651" w:rsidP="00D16CA6">
      <w:pPr>
        <w:rPr>
          <w:b/>
          <w:sz w:val="24"/>
          <w:szCs w:val="24"/>
        </w:rPr>
      </w:pPr>
      <w:r w:rsidRPr="006509B0">
        <w:rPr>
          <w:b/>
          <w:sz w:val="24"/>
          <w:szCs w:val="24"/>
        </w:rPr>
        <w:t>1.1.6</w:t>
      </w:r>
      <w:r w:rsidR="003435C7" w:rsidRPr="006509B0">
        <w:rPr>
          <w:b/>
          <w:sz w:val="24"/>
          <w:szCs w:val="24"/>
        </w:rPr>
        <w:t xml:space="preserve"> T</w:t>
      </w:r>
      <w:r w:rsidR="00EC7EAC">
        <w:rPr>
          <w:b/>
          <w:sz w:val="24"/>
          <w:szCs w:val="24"/>
        </w:rPr>
        <w:t>ransporte de entulho com caminhão basculante 6m³, rodovia pavimentada</w:t>
      </w:r>
      <w:r w:rsidR="0074627B">
        <w:rPr>
          <w:b/>
          <w:sz w:val="24"/>
          <w:szCs w:val="24"/>
        </w:rPr>
        <w:t xml:space="preserve">, </w:t>
      </w:r>
      <w:proofErr w:type="spellStart"/>
      <w:r w:rsidR="0074627B">
        <w:rPr>
          <w:b/>
          <w:sz w:val="24"/>
          <w:szCs w:val="24"/>
        </w:rPr>
        <w:t>dmt</w:t>
      </w:r>
      <w:proofErr w:type="spellEnd"/>
      <w:r w:rsidR="0074627B">
        <w:rPr>
          <w:b/>
          <w:sz w:val="24"/>
          <w:szCs w:val="24"/>
        </w:rPr>
        <w:t xml:space="preserve"> 0,5 km </w:t>
      </w:r>
      <w:proofErr w:type="spellStart"/>
      <w:r w:rsidR="0074627B">
        <w:rPr>
          <w:b/>
          <w:sz w:val="24"/>
          <w:szCs w:val="24"/>
        </w:rPr>
        <w:t>á</w:t>
      </w:r>
      <w:proofErr w:type="spellEnd"/>
      <w:r w:rsidR="0074627B">
        <w:rPr>
          <w:b/>
          <w:sz w:val="24"/>
          <w:szCs w:val="24"/>
        </w:rPr>
        <w:t xml:space="preserve"> 1,0 km.</w:t>
      </w:r>
    </w:p>
    <w:p w:rsidR="003435C7" w:rsidRPr="004C409F" w:rsidRDefault="003435C7" w:rsidP="00D16CA6">
      <w:r w:rsidRPr="004C409F">
        <w:t>Não exceder a carga máxima do caminhão. O veículo deve estar devidamente sinalizado, co</w:t>
      </w:r>
      <w:r w:rsidR="00007929" w:rsidRPr="004C409F">
        <w:t>m a indicação da carga que leva</w:t>
      </w:r>
      <w:r w:rsidRPr="004C409F">
        <w:t xml:space="preserve"> e </w:t>
      </w:r>
      <w:r w:rsidR="00916F08" w:rsidRPr="004C409F">
        <w:t xml:space="preserve">sempre </w:t>
      </w:r>
      <w:r w:rsidR="000F5EB3" w:rsidRPr="004C409F">
        <w:t>obedecendo</w:t>
      </w:r>
      <w:r w:rsidRPr="004C409F">
        <w:t xml:space="preserve"> os limites de velocidade concernente ao </w:t>
      </w:r>
      <w:r w:rsidR="00D16CA6">
        <w:t>t</w:t>
      </w:r>
      <w:r w:rsidRPr="004C409F">
        <w:t>ráfego. A carga deve ser rigorosamente coberta, evitando-se assim a descarga de poeira no ar e sujeira nos logradouros. Uso de mão-de-obra habilitada</w:t>
      </w:r>
      <w:r w:rsidR="0015315B" w:rsidRPr="004C409F">
        <w:t>.</w:t>
      </w:r>
    </w:p>
    <w:p w:rsidR="00F47D3A" w:rsidRPr="006509B0" w:rsidRDefault="00F47D3A" w:rsidP="00D16CA6">
      <w:pPr>
        <w:rPr>
          <w:b/>
          <w:sz w:val="24"/>
          <w:szCs w:val="24"/>
        </w:rPr>
      </w:pPr>
      <w:r w:rsidRPr="006509B0">
        <w:rPr>
          <w:b/>
          <w:sz w:val="24"/>
          <w:szCs w:val="24"/>
        </w:rPr>
        <w:t>1.2 P</w:t>
      </w:r>
      <w:r w:rsidR="00EC7EAC">
        <w:rPr>
          <w:b/>
          <w:sz w:val="24"/>
          <w:szCs w:val="24"/>
        </w:rPr>
        <w:t>laca de Obra</w:t>
      </w:r>
    </w:p>
    <w:p w:rsidR="00F47D3A" w:rsidRPr="004C409F" w:rsidRDefault="00F47D3A" w:rsidP="00D16CA6">
      <w:pPr>
        <w:rPr>
          <w:rFonts w:eastAsia="Courier New"/>
        </w:rPr>
      </w:pPr>
      <w:r w:rsidRPr="004C409F">
        <w:rPr>
          <w:rFonts w:eastAsia="Courier New"/>
        </w:rPr>
        <w:t>A Contratada obriga-se a mandar confeccionar, e conservar na obra, a respectiva placa de obra, conforme exigida pela Legislação e medindo aproximadamente 1,25 x 2,00m atendendo a orientações da Contratada.</w:t>
      </w:r>
    </w:p>
    <w:p w:rsidR="00761637" w:rsidRPr="006509B0" w:rsidRDefault="00761637" w:rsidP="00D16CA6">
      <w:pPr>
        <w:rPr>
          <w:b/>
          <w:sz w:val="24"/>
          <w:szCs w:val="24"/>
        </w:rPr>
      </w:pPr>
      <w:r w:rsidRPr="006509B0">
        <w:rPr>
          <w:b/>
          <w:sz w:val="24"/>
          <w:szCs w:val="24"/>
        </w:rPr>
        <w:t xml:space="preserve">2.0 </w:t>
      </w:r>
      <w:r w:rsidR="00DC2404" w:rsidRPr="006509B0">
        <w:rPr>
          <w:b/>
          <w:sz w:val="24"/>
          <w:szCs w:val="24"/>
        </w:rPr>
        <w:t>Fundação</w:t>
      </w:r>
    </w:p>
    <w:p w:rsidR="00761637" w:rsidRDefault="00761637" w:rsidP="00D16CA6">
      <w:pPr>
        <w:rPr>
          <w:b/>
          <w:sz w:val="24"/>
          <w:szCs w:val="24"/>
        </w:rPr>
      </w:pPr>
      <w:r w:rsidRPr="006509B0">
        <w:rPr>
          <w:b/>
          <w:sz w:val="24"/>
          <w:szCs w:val="24"/>
        </w:rPr>
        <w:t xml:space="preserve">2.1 </w:t>
      </w:r>
      <w:r w:rsidR="00DC2404" w:rsidRPr="006509B0">
        <w:rPr>
          <w:b/>
          <w:sz w:val="24"/>
          <w:szCs w:val="24"/>
        </w:rPr>
        <w:t>Brocas Manuais #20 cm Profundidade = 1,50m</w:t>
      </w:r>
    </w:p>
    <w:p w:rsidR="009A7191" w:rsidRDefault="00261C30" w:rsidP="00D16CA6">
      <w:r>
        <w:lastRenderedPageBreak/>
        <w:t>Deverão ser executadas brocas de concreto armado, diâmetro 2</w:t>
      </w:r>
      <w:r w:rsidR="009A7191">
        <w:t>0</w:t>
      </w:r>
      <w:r>
        <w:t xml:space="preserve"> cm, incluindo o fornecimento de material e mão-de-obra para a execução do serviço</w:t>
      </w:r>
      <w:r w:rsidR="009A7191">
        <w:t>.</w:t>
      </w:r>
      <w:r>
        <w:t xml:space="preserve"> </w:t>
      </w:r>
    </w:p>
    <w:p w:rsidR="00261C30" w:rsidRDefault="00261C30" w:rsidP="00D16CA6">
      <w:r>
        <w:t>O item será medido por metro linear de broca concretada, correspondendo à altura desde a extremidade inferior até o respaldo (m)</w:t>
      </w:r>
      <w:r w:rsidR="009A7191">
        <w:t xml:space="preserve"> = 1,50 m.</w:t>
      </w:r>
    </w:p>
    <w:p w:rsidR="009A7191" w:rsidRPr="009A7191" w:rsidRDefault="009A7191" w:rsidP="00D16CA6">
      <w:r w:rsidRPr="009A7191">
        <w:t>Local: Ampliação do Pátio;</w:t>
      </w:r>
    </w:p>
    <w:p w:rsidR="00761637" w:rsidRPr="006509B0" w:rsidRDefault="00BF3DA5" w:rsidP="00D16CA6">
      <w:pPr>
        <w:rPr>
          <w:b/>
          <w:sz w:val="24"/>
          <w:szCs w:val="24"/>
        </w:rPr>
      </w:pPr>
      <w:r w:rsidRPr="006509B0">
        <w:rPr>
          <w:b/>
          <w:sz w:val="24"/>
          <w:szCs w:val="24"/>
        </w:rPr>
        <w:t xml:space="preserve">2.2 </w:t>
      </w:r>
      <w:r w:rsidR="00DC2404" w:rsidRPr="006509B0">
        <w:rPr>
          <w:b/>
          <w:sz w:val="24"/>
          <w:szCs w:val="24"/>
        </w:rPr>
        <w:t xml:space="preserve">Concreto magro para </w:t>
      </w:r>
      <w:proofErr w:type="spellStart"/>
      <w:r w:rsidR="00DC2404" w:rsidRPr="006509B0">
        <w:rPr>
          <w:b/>
          <w:sz w:val="24"/>
          <w:szCs w:val="24"/>
        </w:rPr>
        <w:t>chumbamento</w:t>
      </w:r>
      <w:proofErr w:type="spellEnd"/>
      <w:r w:rsidR="00DC2404" w:rsidRPr="006509B0">
        <w:rPr>
          <w:b/>
          <w:sz w:val="24"/>
          <w:szCs w:val="24"/>
        </w:rPr>
        <w:t xml:space="preserve"> de </w:t>
      </w:r>
      <w:proofErr w:type="spellStart"/>
      <w:r w:rsidR="00DC2404" w:rsidRPr="006509B0">
        <w:rPr>
          <w:b/>
          <w:sz w:val="24"/>
          <w:szCs w:val="24"/>
        </w:rPr>
        <w:t>pilaretes</w:t>
      </w:r>
      <w:proofErr w:type="spellEnd"/>
    </w:p>
    <w:p w:rsidR="003A4091" w:rsidRDefault="009A7191" w:rsidP="0074627B">
      <w:r>
        <w:t xml:space="preserve">Compreende o preparo em betoneira de concreto simples com consumo de cimento de 150 ou 210 Kg/m³, para o </w:t>
      </w:r>
      <w:proofErr w:type="spellStart"/>
      <w:r>
        <w:t>chubamento</w:t>
      </w:r>
      <w:proofErr w:type="spellEnd"/>
      <w:r>
        <w:t xml:space="preserve"> de </w:t>
      </w:r>
      <w:proofErr w:type="spellStart"/>
      <w:r>
        <w:t>pilaretes</w:t>
      </w:r>
      <w:proofErr w:type="spellEnd"/>
      <w:r>
        <w:t>;</w:t>
      </w:r>
    </w:p>
    <w:p w:rsidR="009A7191" w:rsidRPr="009A7191" w:rsidRDefault="009A7191" w:rsidP="009A7191">
      <w:r w:rsidRPr="009A7191">
        <w:t>Local: Ampliação do Pátio;</w:t>
      </w:r>
    </w:p>
    <w:p w:rsidR="0052610B" w:rsidRPr="006509B0" w:rsidRDefault="0052610B" w:rsidP="00D16CA6">
      <w:pPr>
        <w:rPr>
          <w:b/>
          <w:sz w:val="24"/>
          <w:szCs w:val="24"/>
        </w:rPr>
      </w:pPr>
      <w:r w:rsidRPr="006509B0">
        <w:rPr>
          <w:b/>
          <w:sz w:val="24"/>
          <w:szCs w:val="24"/>
        </w:rPr>
        <w:t xml:space="preserve">3.0 </w:t>
      </w:r>
      <w:r w:rsidR="001224B3" w:rsidRPr="006509B0">
        <w:rPr>
          <w:b/>
          <w:sz w:val="24"/>
          <w:szCs w:val="24"/>
        </w:rPr>
        <w:t>Cobertura</w:t>
      </w:r>
    </w:p>
    <w:p w:rsidR="006509B0" w:rsidRPr="006509B0" w:rsidRDefault="001224B3" w:rsidP="001224B3">
      <w:pPr>
        <w:rPr>
          <w:b/>
          <w:sz w:val="24"/>
          <w:szCs w:val="24"/>
          <w:lang w:eastAsia="pt-BR"/>
        </w:rPr>
      </w:pPr>
      <w:r w:rsidRPr="006509B0">
        <w:rPr>
          <w:b/>
          <w:sz w:val="24"/>
          <w:szCs w:val="24"/>
          <w:lang w:eastAsia="pt-BR"/>
        </w:rPr>
        <w:t>3.1 R</w:t>
      </w:r>
      <w:r w:rsidR="006509B0" w:rsidRPr="006509B0">
        <w:rPr>
          <w:b/>
          <w:sz w:val="24"/>
          <w:szCs w:val="24"/>
          <w:lang w:eastAsia="pt-BR"/>
        </w:rPr>
        <w:t>etirada de Estrutura de Madeira em Tesoura para telhas de barro sobre vão livre</w:t>
      </w:r>
      <w:r w:rsidR="006509B0">
        <w:rPr>
          <w:b/>
          <w:sz w:val="24"/>
          <w:szCs w:val="24"/>
          <w:lang w:eastAsia="pt-BR"/>
        </w:rPr>
        <w:t>.</w:t>
      </w:r>
    </w:p>
    <w:p w:rsidR="001224B3" w:rsidRPr="004C409F" w:rsidRDefault="0074627B" w:rsidP="001224B3">
      <w:pPr>
        <w:rPr>
          <w:b/>
          <w:bCs/>
          <w:lang w:eastAsia="pt-BR"/>
        </w:rPr>
      </w:pPr>
      <w:r>
        <w:t>R</w:t>
      </w:r>
      <w:r w:rsidR="001224B3" w:rsidRPr="004C409F">
        <w:t>etirada deverá ser feita cuidadosamente de modo a evitar danos nas estruturas ou</w:t>
      </w:r>
      <w:r>
        <w:t xml:space="preserve"> </w:t>
      </w:r>
      <w:r w:rsidR="001224B3" w:rsidRPr="004C409F">
        <w:t>parede onde estão fixados.</w:t>
      </w:r>
    </w:p>
    <w:p w:rsidR="001224B3" w:rsidRPr="004C409F" w:rsidRDefault="001224B3" w:rsidP="001224B3">
      <w:pPr>
        <w:rPr>
          <w:rFonts w:eastAsia="Courier New"/>
        </w:rPr>
      </w:pPr>
      <w:r w:rsidRPr="004C409F">
        <w:rPr>
          <w:rFonts w:eastAsia="Courier New"/>
        </w:rPr>
        <w:t xml:space="preserve">Locais: </w:t>
      </w:r>
      <w:r>
        <w:rPr>
          <w:rFonts w:eastAsia="Courier New"/>
        </w:rPr>
        <w:t>Bloco da Secretaria;</w:t>
      </w:r>
    </w:p>
    <w:p w:rsidR="00337513" w:rsidRPr="006509B0" w:rsidRDefault="001224B3" w:rsidP="00D16CA6">
      <w:pPr>
        <w:rPr>
          <w:b/>
          <w:sz w:val="24"/>
          <w:szCs w:val="24"/>
          <w:lang w:eastAsia="pt-BR"/>
        </w:rPr>
      </w:pPr>
      <w:r w:rsidRPr="006509B0">
        <w:rPr>
          <w:rFonts w:eastAsia="Courier New"/>
          <w:b/>
          <w:sz w:val="24"/>
          <w:szCs w:val="24"/>
        </w:rPr>
        <w:t>3</w:t>
      </w:r>
      <w:r w:rsidR="00337513" w:rsidRPr="006509B0">
        <w:rPr>
          <w:rFonts w:eastAsia="Courier New"/>
          <w:b/>
          <w:sz w:val="24"/>
          <w:szCs w:val="24"/>
        </w:rPr>
        <w:t>.2</w:t>
      </w:r>
      <w:r w:rsidR="00337513" w:rsidRPr="006509B0">
        <w:rPr>
          <w:rFonts w:eastAsia="Courier New"/>
          <w:sz w:val="24"/>
          <w:szCs w:val="24"/>
        </w:rPr>
        <w:t xml:space="preserve"> </w:t>
      </w:r>
      <w:r w:rsidR="006509B0" w:rsidRPr="006509B0">
        <w:rPr>
          <w:b/>
          <w:sz w:val="24"/>
          <w:szCs w:val="24"/>
          <w:lang w:eastAsia="pt-BR"/>
        </w:rPr>
        <w:t>Retirada de Telhas de Barro</w:t>
      </w:r>
    </w:p>
    <w:p w:rsidR="00337513" w:rsidRPr="004C409F" w:rsidRDefault="00337513" w:rsidP="00D16CA6">
      <w:pPr>
        <w:rPr>
          <w:lang w:eastAsia="pt-BR"/>
        </w:rPr>
      </w:pPr>
      <w:r w:rsidRPr="004C409F">
        <w:rPr>
          <w:lang w:eastAsia="pt-BR"/>
        </w:rPr>
        <w:t>Deverá ser retirada as telhas de barro com ou sem reaproveitamento, de modo cuidadosamente para evitar danos.</w:t>
      </w:r>
    </w:p>
    <w:p w:rsidR="00337513" w:rsidRPr="004C409F" w:rsidRDefault="00337513" w:rsidP="00D16CA6">
      <w:pPr>
        <w:rPr>
          <w:rFonts w:eastAsia="Courier New"/>
        </w:rPr>
      </w:pPr>
      <w:r w:rsidRPr="004C409F">
        <w:rPr>
          <w:rFonts w:eastAsia="Courier New"/>
        </w:rPr>
        <w:t xml:space="preserve">Locais: </w:t>
      </w:r>
      <w:r w:rsidR="0074627B">
        <w:rPr>
          <w:rFonts w:eastAsia="Courier New"/>
        </w:rPr>
        <w:t>Bloco da Secretaria</w:t>
      </w:r>
      <w:r w:rsidRPr="004C409F">
        <w:rPr>
          <w:rFonts w:eastAsia="Courier New"/>
        </w:rPr>
        <w:t>;</w:t>
      </w:r>
    </w:p>
    <w:p w:rsidR="001224B3" w:rsidRPr="006509B0" w:rsidRDefault="001224B3" w:rsidP="00D16CA6">
      <w:pPr>
        <w:rPr>
          <w:rFonts w:eastAsia="Courier New"/>
          <w:sz w:val="24"/>
          <w:szCs w:val="24"/>
        </w:rPr>
      </w:pPr>
      <w:r w:rsidRPr="006509B0">
        <w:rPr>
          <w:b/>
          <w:sz w:val="24"/>
          <w:szCs w:val="24"/>
          <w:lang w:eastAsia="pt-BR"/>
        </w:rPr>
        <w:t>3.3</w:t>
      </w:r>
      <w:r w:rsidR="00337513" w:rsidRPr="006509B0">
        <w:rPr>
          <w:b/>
          <w:sz w:val="24"/>
          <w:szCs w:val="24"/>
          <w:lang w:eastAsia="pt-BR"/>
        </w:rPr>
        <w:t xml:space="preserve"> </w:t>
      </w:r>
      <w:proofErr w:type="spellStart"/>
      <w:r w:rsidRPr="006509B0">
        <w:rPr>
          <w:rFonts w:eastAsia="Courier New"/>
          <w:b/>
          <w:sz w:val="24"/>
          <w:szCs w:val="24"/>
        </w:rPr>
        <w:t>Fornec</w:t>
      </w:r>
      <w:proofErr w:type="spellEnd"/>
      <w:r w:rsidRPr="006509B0">
        <w:rPr>
          <w:rFonts w:eastAsia="Courier New"/>
          <w:b/>
          <w:sz w:val="24"/>
          <w:szCs w:val="24"/>
        </w:rPr>
        <w:t>/ e montagem de Estrut. Metálica com aço resistência a corrosão</w:t>
      </w:r>
      <w:r w:rsidRPr="006509B0">
        <w:rPr>
          <w:rFonts w:eastAsia="Courier New"/>
          <w:sz w:val="24"/>
          <w:szCs w:val="24"/>
        </w:rPr>
        <w:t xml:space="preserve"> </w:t>
      </w:r>
    </w:p>
    <w:p w:rsidR="001A058A" w:rsidRDefault="00304B64" w:rsidP="00D16CA6">
      <w:pPr>
        <w:rPr>
          <w:rFonts w:eastAsia="Courier New"/>
        </w:rPr>
      </w:pPr>
      <w:r>
        <w:rPr>
          <w:rFonts w:eastAsia="Courier New"/>
        </w:rPr>
        <w:t>Deverá ser instalada e montada conforme projeto de estrutura metálica.</w:t>
      </w:r>
    </w:p>
    <w:p w:rsidR="00337513" w:rsidRPr="004C409F" w:rsidRDefault="00337513" w:rsidP="00D16CA6">
      <w:pPr>
        <w:rPr>
          <w:rFonts w:eastAsia="Courier New"/>
        </w:rPr>
      </w:pPr>
      <w:r w:rsidRPr="004C409F">
        <w:rPr>
          <w:rFonts w:eastAsia="Courier New"/>
        </w:rPr>
        <w:t xml:space="preserve">Locais: </w:t>
      </w:r>
      <w:r w:rsidR="0074627B">
        <w:rPr>
          <w:rFonts w:eastAsia="Courier New"/>
        </w:rPr>
        <w:t>Ampliação do Pátio</w:t>
      </w:r>
      <w:r w:rsidRPr="004C409F">
        <w:rPr>
          <w:rFonts w:eastAsia="Courier New"/>
        </w:rPr>
        <w:t>;</w:t>
      </w:r>
    </w:p>
    <w:p w:rsidR="00337513" w:rsidRPr="006509B0" w:rsidRDefault="001224B3" w:rsidP="00D16CA6">
      <w:pPr>
        <w:rPr>
          <w:b/>
          <w:sz w:val="24"/>
          <w:szCs w:val="24"/>
          <w:lang w:eastAsia="pt-BR"/>
        </w:rPr>
      </w:pPr>
      <w:r w:rsidRPr="006509B0">
        <w:rPr>
          <w:b/>
          <w:sz w:val="24"/>
          <w:szCs w:val="24"/>
          <w:lang w:eastAsia="pt-BR"/>
        </w:rPr>
        <w:t>3.4</w:t>
      </w:r>
      <w:r w:rsidR="00337513" w:rsidRPr="006509B0">
        <w:rPr>
          <w:b/>
          <w:sz w:val="24"/>
          <w:szCs w:val="24"/>
          <w:lang w:eastAsia="pt-BR"/>
        </w:rPr>
        <w:t xml:space="preserve"> </w:t>
      </w:r>
      <w:r w:rsidRPr="006509B0">
        <w:rPr>
          <w:b/>
          <w:sz w:val="24"/>
          <w:szCs w:val="24"/>
          <w:lang w:eastAsia="pt-BR"/>
        </w:rPr>
        <w:t xml:space="preserve">Telhas </w:t>
      </w:r>
      <w:proofErr w:type="spellStart"/>
      <w:r w:rsidRPr="006509B0">
        <w:rPr>
          <w:b/>
          <w:sz w:val="24"/>
          <w:szCs w:val="24"/>
          <w:lang w:eastAsia="pt-BR"/>
        </w:rPr>
        <w:t>Termoacústica</w:t>
      </w:r>
      <w:proofErr w:type="spellEnd"/>
      <w:r w:rsidRPr="006509B0">
        <w:rPr>
          <w:b/>
          <w:sz w:val="24"/>
          <w:szCs w:val="24"/>
          <w:lang w:eastAsia="pt-BR"/>
        </w:rPr>
        <w:t xml:space="preserve"> e- 30 mm </w:t>
      </w:r>
      <w:proofErr w:type="spellStart"/>
      <w:r w:rsidRPr="006509B0">
        <w:rPr>
          <w:b/>
          <w:sz w:val="24"/>
          <w:szCs w:val="24"/>
          <w:lang w:eastAsia="pt-BR"/>
        </w:rPr>
        <w:t>Pré</w:t>
      </w:r>
      <w:proofErr w:type="spellEnd"/>
      <w:r w:rsidRPr="006509B0">
        <w:rPr>
          <w:b/>
          <w:sz w:val="24"/>
          <w:szCs w:val="24"/>
          <w:lang w:eastAsia="pt-BR"/>
        </w:rPr>
        <w:t xml:space="preserve"> Pintada- </w:t>
      </w:r>
      <w:proofErr w:type="spellStart"/>
      <w:r w:rsidRPr="006509B0">
        <w:rPr>
          <w:b/>
          <w:sz w:val="24"/>
          <w:szCs w:val="24"/>
          <w:lang w:eastAsia="pt-BR"/>
        </w:rPr>
        <w:t>Bca</w:t>
      </w:r>
      <w:proofErr w:type="spellEnd"/>
      <w:r w:rsidRPr="006509B0">
        <w:rPr>
          <w:b/>
          <w:sz w:val="24"/>
          <w:szCs w:val="24"/>
          <w:lang w:eastAsia="pt-BR"/>
        </w:rPr>
        <w:t>- Parte Inferior</w:t>
      </w:r>
    </w:p>
    <w:p w:rsidR="00337513" w:rsidRDefault="00337513" w:rsidP="00D16CA6">
      <w:pPr>
        <w:rPr>
          <w:lang w:eastAsia="pt-BR"/>
        </w:rPr>
      </w:pPr>
      <w:r w:rsidRPr="004C409F">
        <w:rPr>
          <w:lang w:eastAsia="pt-BR"/>
        </w:rPr>
        <w:t xml:space="preserve">Deverá ser colocado telhas </w:t>
      </w:r>
      <w:proofErr w:type="spellStart"/>
      <w:r w:rsidR="0074627B">
        <w:rPr>
          <w:lang w:eastAsia="pt-BR"/>
        </w:rPr>
        <w:t>termoacústica</w:t>
      </w:r>
      <w:proofErr w:type="spellEnd"/>
      <w:r w:rsidR="0074627B">
        <w:rPr>
          <w:lang w:eastAsia="pt-BR"/>
        </w:rPr>
        <w:t xml:space="preserve"> com Poliuretano</w:t>
      </w:r>
      <w:r w:rsidRPr="004C409F">
        <w:rPr>
          <w:lang w:eastAsia="pt-BR"/>
        </w:rPr>
        <w:t xml:space="preserve"> tipo </w:t>
      </w:r>
      <w:r w:rsidR="0074627B">
        <w:rPr>
          <w:lang w:eastAsia="pt-BR"/>
        </w:rPr>
        <w:t>sanduiche</w:t>
      </w:r>
      <w:r w:rsidRPr="004C409F">
        <w:rPr>
          <w:lang w:eastAsia="pt-BR"/>
        </w:rPr>
        <w:t xml:space="preserve"> por todo o telhado da</w:t>
      </w:r>
      <w:r w:rsidR="0074627B">
        <w:rPr>
          <w:lang w:eastAsia="pt-BR"/>
        </w:rPr>
        <w:t xml:space="preserve"> ampliação do pátio. Conforme projeto</w:t>
      </w:r>
    </w:p>
    <w:p w:rsidR="00D16CA6" w:rsidRPr="004C409F" w:rsidRDefault="00D16CA6" w:rsidP="00D16CA6">
      <w:pPr>
        <w:rPr>
          <w:rFonts w:eastAsia="Courier New"/>
        </w:rPr>
      </w:pPr>
      <w:r w:rsidRPr="004C409F">
        <w:rPr>
          <w:rFonts w:eastAsia="Courier New"/>
        </w:rPr>
        <w:t xml:space="preserve">Locais: </w:t>
      </w:r>
      <w:r w:rsidR="0074627B">
        <w:rPr>
          <w:rFonts w:eastAsia="Courier New"/>
        </w:rPr>
        <w:t>Ampliação do Pátio</w:t>
      </w:r>
      <w:r w:rsidRPr="004C409F">
        <w:rPr>
          <w:rFonts w:eastAsia="Courier New"/>
        </w:rPr>
        <w:t>;</w:t>
      </w:r>
    </w:p>
    <w:p w:rsidR="001224B3" w:rsidRPr="006509B0" w:rsidRDefault="001224B3" w:rsidP="001224B3">
      <w:pPr>
        <w:rPr>
          <w:b/>
          <w:sz w:val="24"/>
          <w:szCs w:val="24"/>
          <w:lang w:eastAsia="pt-BR"/>
        </w:rPr>
      </w:pPr>
      <w:r w:rsidRPr="006509B0">
        <w:rPr>
          <w:b/>
          <w:sz w:val="24"/>
          <w:szCs w:val="24"/>
          <w:lang w:eastAsia="pt-BR"/>
        </w:rPr>
        <w:t>3</w:t>
      </w:r>
      <w:r w:rsidR="000A6651" w:rsidRPr="006509B0">
        <w:rPr>
          <w:b/>
          <w:sz w:val="24"/>
          <w:szCs w:val="24"/>
          <w:lang w:eastAsia="pt-BR"/>
        </w:rPr>
        <w:t>.</w:t>
      </w:r>
      <w:r w:rsidRPr="006509B0">
        <w:rPr>
          <w:b/>
          <w:sz w:val="24"/>
          <w:szCs w:val="24"/>
          <w:lang w:eastAsia="pt-BR"/>
        </w:rPr>
        <w:t>5</w:t>
      </w:r>
      <w:r w:rsidR="00337513" w:rsidRPr="006509B0">
        <w:rPr>
          <w:b/>
          <w:sz w:val="24"/>
          <w:szCs w:val="24"/>
          <w:lang w:eastAsia="pt-BR"/>
        </w:rPr>
        <w:t xml:space="preserve"> </w:t>
      </w:r>
      <w:r w:rsidRPr="006509B0">
        <w:rPr>
          <w:b/>
          <w:sz w:val="24"/>
          <w:szCs w:val="24"/>
          <w:lang w:eastAsia="pt-BR"/>
        </w:rPr>
        <w:t xml:space="preserve">Cumeeiras </w:t>
      </w:r>
      <w:proofErr w:type="spellStart"/>
      <w:r w:rsidRPr="006509B0">
        <w:rPr>
          <w:b/>
          <w:sz w:val="24"/>
          <w:szCs w:val="24"/>
          <w:lang w:eastAsia="pt-BR"/>
        </w:rPr>
        <w:t>Termoacústica</w:t>
      </w:r>
      <w:proofErr w:type="spellEnd"/>
      <w:r w:rsidRPr="006509B0">
        <w:rPr>
          <w:b/>
          <w:sz w:val="24"/>
          <w:szCs w:val="24"/>
          <w:lang w:eastAsia="pt-BR"/>
        </w:rPr>
        <w:t xml:space="preserve"> Normal</w:t>
      </w:r>
    </w:p>
    <w:p w:rsidR="00337513" w:rsidRPr="004C409F" w:rsidRDefault="00337513" w:rsidP="00D16CA6">
      <w:pPr>
        <w:rPr>
          <w:lang w:eastAsia="pt-BR"/>
        </w:rPr>
      </w:pPr>
      <w:r w:rsidRPr="004C409F">
        <w:rPr>
          <w:lang w:eastAsia="pt-BR"/>
        </w:rPr>
        <w:t>As cumeeira</w:t>
      </w:r>
      <w:r w:rsidR="00FC55FC">
        <w:rPr>
          <w:lang w:eastAsia="pt-BR"/>
        </w:rPr>
        <w:t>s</w:t>
      </w:r>
      <w:r w:rsidRPr="004C409F">
        <w:rPr>
          <w:lang w:eastAsia="pt-BR"/>
        </w:rPr>
        <w:t xml:space="preserve"> serão de telhas </w:t>
      </w:r>
      <w:proofErr w:type="spellStart"/>
      <w:r w:rsidR="00FC55FC">
        <w:rPr>
          <w:lang w:eastAsia="pt-BR"/>
        </w:rPr>
        <w:t>termoacústicas</w:t>
      </w:r>
      <w:proofErr w:type="spellEnd"/>
      <w:r w:rsidRPr="004C409F">
        <w:rPr>
          <w:lang w:eastAsia="pt-BR"/>
        </w:rPr>
        <w:t xml:space="preserve"> e serão colocados conforme projeto.</w:t>
      </w:r>
    </w:p>
    <w:p w:rsidR="00D16CA6" w:rsidRDefault="00D16CA6" w:rsidP="00D16CA6">
      <w:pPr>
        <w:rPr>
          <w:rFonts w:eastAsia="Courier New"/>
        </w:rPr>
      </w:pPr>
      <w:r w:rsidRPr="004C409F">
        <w:rPr>
          <w:rFonts w:eastAsia="Courier New"/>
        </w:rPr>
        <w:t xml:space="preserve">Locais: </w:t>
      </w:r>
      <w:r w:rsidR="00FC55FC">
        <w:rPr>
          <w:rFonts w:eastAsia="Courier New"/>
        </w:rPr>
        <w:t>Ampliação do Pátio</w:t>
      </w:r>
      <w:r w:rsidRPr="004C409F">
        <w:rPr>
          <w:rFonts w:eastAsia="Courier New"/>
        </w:rPr>
        <w:t>;</w:t>
      </w:r>
    </w:p>
    <w:p w:rsidR="001224B3" w:rsidRDefault="001224B3" w:rsidP="00D16CA6">
      <w:pPr>
        <w:rPr>
          <w:b/>
          <w:sz w:val="24"/>
          <w:szCs w:val="24"/>
          <w:lang w:eastAsia="pt-BR"/>
        </w:rPr>
      </w:pPr>
      <w:r w:rsidRPr="006509B0">
        <w:rPr>
          <w:rFonts w:eastAsia="Courier New"/>
          <w:b/>
          <w:sz w:val="24"/>
          <w:szCs w:val="24"/>
        </w:rPr>
        <w:t xml:space="preserve">3.6 </w:t>
      </w:r>
      <w:r w:rsidRPr="006509B0">
        <w:rPr>
          <w:b/>
          <w:sz w:val="24"/>
          <w:szCs w:val="24"/>
          <w:lang w:eastAsia="pt-BR"/>
        </w:rPr>
        <w:t xml:space="preserve">Calhas de Chapa Galv. 24 </w:t>
      </w:r>
      <w:proofErr w:type="spellStart"/>
      <w:r w:rsidRPr="006509B0">
        <w:rPr>
          <w:b/>
          <w:sz w:val="24"/>
          <w:szCs w:val="24"/>
          <w:lang w:eastAsia="pt-BR"/>
        </w:rPr>
        <w:t>Desenv</w:t>
      </w:r>
      <w:proofErr w:type="spellEnd"/>
      <w:r w:rsidRPr="006509B0">
        <w:rPr>
          <w:b/>
          <w:sz w:val="24"/>
          <w:szCs w:val="24"/>
          <w:lang w:eastAsia="pt-BR"/>
        </w:rPr>
        <w:t>. 100 cm</w:t>
      </w:r>
    </w:p>
    <w:p w:rsidR="009A7191" w:rsidRPr="009A7191" w:rsidRDefault="009A7191" w:rsidP="00D16CA6">
      <w:pPr>
        <w:rPr>
          <w:sz w:val="24"/>
          <w:szCs w:val="24"/>
          <w:lang w:eastAsia="pt-BR"/>
        </w:rPr>
      </w:pPr>
      <w:r w:rsidRPr="009A7191">
        <w:rPr>
          <w:sz w:val="24"/>
          <w:szCs w:val="24"/>
          <w:lang w:eastAsia="pt-BR"/>
        </w:rPr>
        <w:t>Conforme projeto de ampliação do Pátio</w:t>
      </w:r>
    </w:p>
    <w:p w:rsidR="001224B3" w:rsidRDefault="001224B3" w:rsidP="00D16CA6">
      <w:pPr>
        <w:rPr>
          <w:rFonts w:eastAsia="Courier New"/>
          <w:b/>
          <w:sz w:val="24"/>
          <w:szCs w:val="24"/>
        </w:rPr>
      </w:pPr>
      <w:r w:rsidRPr="006509B0">
        <w:rPr>
          <w:rFonts w:eastAsia="Courier New"/>
          <w:b/>
          <w:sz w:val="24"/>
          <w:szCs w:val="24"/>
        </w:rPr>
        <w:lastRenderedPageBreak/>
        <w:t>3.7 Grelhas Metálicas # 150 mm</w:t>
      </w:r>
    </w:p>
    <w:p w:rsidR="009A7191" w:rsidRPr="009A7191" w:rsidRDefault="009A7191" w:rsidP="009A7191">
      <w:pPr>
        <w:rPr>
          <w:sz w:val="24"/>
          <w:szCs w:val="24"/>
          <w:lang w:eastAsia="pt-BR"/>
        </w:rPr>
      </w:pPr>
      <w:r w:rsidRPr="009A7191">
        <w:rPr>
          <w:sz w:val="24"/>
          <w:szCs w:val="24"/>
          <w:lang w:eastAsia="pt-BR"/>
        </w:rPr>
        <w:t>Conforme projeto de ampliação do Pátio</w:t>
      </w:r>
    </w:p>
    <w:p w:rsidR="00233ACE" w:rsidRPr="006509B0" w:rsidRDefault="001224B3" w:rsidP="00D16CA6">
      <w:pPr>
        <w:rPr>
          <w:rFonts w:eastAsia="Courier New"/>
          <w:b/>
          <w:sz w:val="24"/>
          <w:szCs w:val="24"/>
        </w:rPr>
      </w:pPr>
      <w:r w:rsidRPr="006509B0">
        <w:rPr>
          <w:rFonts w:eastAsia="Courier New"/>
          <w:b/>
          <w:sz w:val="24"/>
          <w:szCs w:val="24"/>
        </w:rPr>
        <w:t>4</w:t>
      </w:r>
      <w:r w:rsidR="000A6651" w:rsidRPr="006509B0">
        <w:rPr>
          <w:rFonts w:eastAsia="Courier New"/>
          <w:b/>
          <w:sz w:val="24"/>
          <w:szCs w:val="24"/>
        </w:rPr>
        <w:t>.0 I</w:t>
      </w:r>
      <w:r w:rsidR="006509B0" w:rsidRPr="006509B0">
        <w:rPr>
          <w:rFonts w:eastAsia="Courier New"/>
          <w:b/>
          <w:sz w:val="24"/>
          <w:szCs w:val="24"/>
        </w:rPr>
        <w:t>nstalações Hidráulicas</w:t>
      </w:r>
    </w:p>
    <w:p w:rsidR="001224B3" w:rsidRPr="006509B0" w:rsidRDefault="001224B3" w:rsidP="001224B3">
      <w:pPr>
        <w:rPr>
          <w:b/>
          <w:sz w:val="24"/>
          <w:szCs w:val="24"/>
          <w:lang w:eastAsia="pt-BR"/>
        </w:rPr>
      </w:pPr>
      <w:r w:rsidRPr="006509B0">
        <w:rPr>
          <w:b/>
          <w:sz w:val="24"/>
          <w:szCs w:val="24"/>
          <w:lang w:eastAsia="pt-BR"/>
        </w:rPr>
        <w:t xml:space="preserve">4.1 Tubo de </w:t>
      </w:r>
      <w:proofErr w:type="spellStart"/>
      <w:r w:rsidRPr="006509B0">
        <w:rPr>
          <w:b/>
          <w:sz w:val="24"/>
          <w:szCs w:val="24"/>
          <w:lang w:eastAsia="pt-BR"/>
        </w:rPr>
        <w:t>Pvc</w:t>
      </w:r>
      <w:proofErr w:type="spellEnd"/>
      <w:r w:rsidRPr="006509B0">
        <w:rPr>
          <w:b/>
          <w:sz w:val="24"/>
          <w:szCs w:val="24"/>
          <w:lang w:eastAsia="pt-BR"/>
        </w:rPr>
        <w:t xml:space="preserve"> Normal c/ junta plástica DN- 150 mm </w:t>
      </w:r>
      <w:proofErr w:type="spellStart"/>
      <w:r w:rsidRPr="006509B0">
        <w:rPr>
          <w:b/>
          <w:sz w:val="24"/>
          <w:szCs w:val="24"/>
          <w:lang w:eastAsia="pt-BR"/>
        </w:rPr>
        <w:t>incl</w:t>
      </w:r>
      <w:proofErr w:type="spellEnd"/>
      <w:r w:rsidRPr="006509B0">
        <w:rPr>
          <w:b/>
          <w:sz w:val="24"/>
          <w:szCs w:val="24"/>
          <w:lang w:eastAsia="pt-BR"/>
        </w:rPr>
        <w:t>. Conexões</w:t>
      </w:r>
    </w:p>
    <w:p w:rsidR="001224B3" w:rsidRPr="004C409F" w:rsidRDefault="001224B3" w:rsidP="001224B3">
      <w:pPr>
        <w:rPr>
          <w:rFonts w:eastAsia="Courier New"/>
        </w:rPr>
      </w:pPr>
      <w:r w:rsidRPr="004C409F">
        <w:rPr>
          <w:rFonts w:eastAsia="Courier New"/>
        </w:rPr>
        <w:t xml:space="preserve">Os tubos para as redes de água serão de </w:t>
      </w:r>
      <w:proofErr w:type="spellStart"/>
      <w:r w:rsidRPr="004C409F">
        <w:rPr>
          <w:rFonts w:eastAsia="Courier New"/>
        </w:rPr>
        <w:t>pvc</w:t>
      </w:r>
      <w:proofErr w:type="spellEnd"/>
      <w:r w:rsidRPr="004C409F">
        <w:rPr>
          <w:rFonts w:eastAsia="Courier New"/>
        </w:rPr>
        <w:t xml:space="preserve"> soldável conforme bitolas indicadas, estão incluídos o fornecimento da tubulação, conexões e mão de obra para as instalações, o material deverá estar de acordo com as normas técnicas vigentes.</w:t>
      </w:r>
    </w:p>
    <w:p w:rsidR="001224B3" w:rsidRPr="004C409F" w:rsidRDefault="001224B3" w:rsidP="001224B3">
      <w:pPr>
        <w:rPr>
          <w:rFonts w:eastAsia="Courier New"/>
        </w:rPr>
      </w:pPr>
      <w:r w:rsidRPr="004C409F">
        <w:rPr>
          <w:rFonts w:eastAsia="Courier New"/>
        </w:rPr>
        <w:t>Todos os tubos devem ser assentados, obrigatoriamente, de acordo com o alinhamento e elevação indicados no projeto. As tubulações enterradas poderão ser assentadas sem embasamento, desde que as condições de resistência e qualidade do terreno o permitam.</w:t>
      </w:r>
    </w:p>
    <w:p w:rsidR="001224B3" w:rsidRPr="004C409F" w:rsidRDefault="001224B3" w:rsidP="001224B3">
      <w:pPr>
        <w:rPr>
          <w:rFonts w:eastAsia="Courier New"/>
        </w:rPr>
      </w:pPr>
      <w:r w:rsidRPr="004C409F">
        <w:rPr>
          <w:rFonts w:eastAsia="Courier New"/>
        </w:rPr>
        <w:t xml:space="preserve">Locais: </w:t>
      </w:r>
      <w:r>
        <w:rPr>
          <w:rFonts w:eastAsia="Courier New"/>
        </w:rPr>
        <w:t>Ampliação do Pátio</w:t>
      </w:r>
      <w:r w:rsidRPr="004C409F">
        <w:rPr>
          <w:rFonts w:eastAsia="Courier New"/>
        </w:rPr>
        <w:t>;</w:t>
      </w:r>
    </w:p>
    <w:p w:rsidR="00474EAC" w:rsidRPr="00EC7EAC" w:rsidRDefault="001224B3" w:rsidP="00D16CA6">
      <w:pPr>
        <w:rPr>
          <w:rFonts w:eastAsia="Courier New"/>
          <w:b/>
          <w:sz w:val="24"/>
          <w:szCs w:val="24"/>
        </w:rPr>
      </w:pPr>
      <w:r w:rsidRPr="00EC7EAC">
        <w:rPr>
          <w:rFonts w:eastAsia="Courier New"/>
          <w:b/>
          <w:sz w:val="24"/>
          <w:szCs w:val="24"/>
        </w:rPr>
        <w:t>4</w:t>
      </w:r>
      <w:r w:rsidR="00474EAC" w:rsidRPr="00EC7EAC">
        <w:rPr>
          <w:rFonts w:eastAsia="Courier New"/>
          <w:b/>
          <w:sz w:val="24"/>
          <w:szCs w:val="24"/>
        </w:rPr>
        <w:t>.</w:t>
      </w:r>
      <w:r w:rsidRPr="00EC7EAC">
        <w:rPr>
          <w:rFonts w:eastAsia="Courier New"/>
          <w:b/>
          <w:sz w:val="24"/>
          <w:szCs w:val="24"/>
        </w:rPr>
        <w:t>2</w:t>
      </w:r>
      <w:r w:rsidR="00474EAC" w:rsidRPr="00EC7EAC">
        <w:rPr>
          <w:rFonts w:eastAsia="Courier New"/>
          <w:b/>
          <w:sz w:val="24"/>
          <w:szCs w:val="24"/>
        </w:rPr>
        <w:t xml:space="preserve"> I</w:t>
      </w:r>
      <w:r w:rsidR="00EC7EAC" w:rsidRPr="00EC7EAC">
        <w:rPr>
          <w:rFonts w:eastAsia="Courier New"/>
          <w:b/>
          <w:sz w:val="24"/>
          <w:szCs w:val="24"/>
        </w:rPr>
        <w:t>nstalação de tubulação de 100 mm, incluso conexões.</w:t>
      </w:r>
    </w:p>
    <w:p w:rsidR="00A70FEF" w:rsidRPr="004C409F" w:rsidRDefault="00A70FEF" w:rsidP="00D16CA6">
      <w:pPr>
        <w:rPr>
          <w:rFonts w:eastAsia="Courier New"/>
        </w:rPr>
      </w:pPr>
      <w:r w:rsidRPr="004C409F">
        <w:rPr>
          <w:rFonts w:eastAsia="Courier New"/>
        </w:rPr>
        <w:t xml:space="preserve">Os tubos para as redes de água serão de </w:t>
      </w:r>
      <w:proofErr w:type="spellStart"/>
      <w:r w:rsidRPr="004C409F">
        <w:rPr>
          <w:rFonts w:eastAsia="Courier New"/>
        </w:rPr>
        <w:t>pvc</w:t>
      </w:r>
      <w:proofErr w:type="spellEnd"/>
      <w:r w:rsidRPr="004C409F">
        <w:rPr>
          <w:rFonts w:eastAsia="Courier New"/>
        </w:rPr>
        <w:t xml:space="preserve"> soldável conforme bitolas indicadas, estão incluídos o fornecimento da tubulação, conexões e mão de obra para as instalações, o material deverá estar de acordo com as normas técnicas vigentes.</w:t>
      </w:r>
    </w:p>
    <w:p w:rsidR="00B51069" w:rsidRPr="004C409F" w:rsidRDefault="00B51069" w:rsidP="00D16CA6">
      <w:pPr>
        <w:rPr>
          <w:rFonts w:eastAsia="Courier New"/>
        </w:rPr>
      </w:pPr>
      <w:r w:rsidRPr="004C409F">
        <w:rPr>
          <w:rFonts w:eastAsia="Courier New"/>
        </w:rPr>
        <w:t>Todos os tubos devem ser assentados, obrigatoriamente, de acordo com o alinhamento e elevação indicados no projeto. As tubulações enterradas poderão ser assentadas sem embasamento, desde que as condições de resistência e qualidade do terreno o permitam.</w:t>
      </w:r>
    </w:p>
    <w:p w:rsidR="00A70FEF" w:rsidRPr="004C409F" w:rsidRDefault="00A70FEF" w:rsidP="00D16CA6">
      <w:pPr>
        <w:rPr>
          <w:rFonts w:eastAsia="Courier New"/>
        </w:rPr>
      </w:pPr>
      <w:r w:rsidRPr="004C409F">
        <w:rPr>
          <w:rFonts w:eastAsia="Courier New"/>
        </w:rPr>
        <w:t xml:space="preserve">Locais: </w:t>
      </w:r>
      <w:r w:rsidR="001224B3">
        <w:rPr>
          <w:rFonts w:eastAsia="Courier New"/>
        </w:rPr>
        <w:t>Ampliação do Pátio</w:t>
      </w:r>
      <w:r w:rsidR="00337513" w:rsidRPr="004C409F">
        <w:rPr>
          <w:rFonts w:eastAsia="Courier New"/>
        </w:rPr>
        <w:t>;</w:t>
      </w:r>
    </w:p>
    <w:p w:rsidR="001224B3" w:rsidRPr="00EC7EAC" w:rsidRDefault="001224B3" w:rsidP="00D16CA6">
      <w:pPr>
        <w:rPr>
          <w:sz w:val="24"/>
          <w:szCs w:val="24"/>
        </w:rPr>
      </w:pPr>
      <w:r w:rsidRPr="00EC7EAC">
        <w:rPr>
          <w:rFonts w:eastAsia="Courier New"/>
          <w:b/>
          <w:sz w:val="24"/>
          <w:szCs w:val="24"/>
        </w:rPr>
        <w:t>4</w:t>
      </w:r>
      <w:r w:rsidR="00D5036E" w:rsidRPr="00EC7EAC">
        <w:rPr>
          <w:rFonts w:eastAsia="Courier New"/>
          <w:b/>
          <w:sz w:val="24"/>
          <w:szCs w:val="24"/>
        </w:rPr>
        <w:t>.</w:t>
      </w:r>
      <w:r w:rsidRPr="00EC7EAC">
        <w:rPr>
          <w:rFonts w:eastAsia="Courier New"/>
          <w:b/>
          <w:sz w:val="24"/>
          <w:szCs w:val="24"/>
        </w:rPr>
        <w:t>3</w:t>
      </w:r>
      <w:r w:rsidR="00474EAC" w:rsidRPr="00EC7EAC">
        <w:rPr>
          <w:rFonts w:eastAsia="Courier New"/>
          <w:b/>
          <w:sz w:val="24"/>
          <w:szCs w:val="24"/>
        </w:rPr>
        <w:t xml:space="preserve"> </w:t>
      </w:r>
      <w:r w:rsidRPr="00EC7EAC">
        <w:rPr>
          <w:rFonts w:eastAsia="Courier New"/>
          <w:b/>
          <w:sz w:val="24"/>
          <w:szCs w:val="24"/>
        </w:rPr>
        <w:t>Caixa de Passagem p/ A. Pluviais 80x80x60 cm c/ tampa de concreto</w:t>
      </w:r>
      <w:r w:rsidRPr="00EC7EAC">
        <w:rPr>
          <w:sz w:val="24"/>
          <w:szCs w:val="24"/>
        </w:rPr>
        <w:t xml:space="preserve"> </w:t>
      </w:r>
    </w:p>
    <w:p w:rsidR="00233ACE" w:rsidRPr="004C409F" w:rsidRDefault="005978DE" w:rsidP="00D16CA6">
      <w:r w:rsidRPr="004C409F">
        <w:t xml:space="preserve">Deverá ser instalada caixa de </w:t>
      </w:r>
      <w:r w:rsidR="001224B3">
        <w:t>passagem para águas pluviais em alvenaria</w:t>
      </w:r>
      <w:r w:rsidR="006509B0">
        <w:t xml:space="preserve"> com tampa em concreto.</w:t>
      </w:r>
    </w:p>
    <w:p w:rsidR="000C46CB" w:rsidRPr="004C409F" w:rsidRDefault="000C46CB" w:rsidP="00D16CA6">
      <w:r w:rsidRPr="004C409F">
        <w:t>Local: Conforme p</w:t>
      </w:r>
      <w:r w:rsidR="006509B0">
        <w:t>rojeto</w:t>
      </w:r>
    </w:p>
    <w:p w:rsidR="00BB1A4D" w:rsidRPr="006509B0" w:rsidRDefault="006509B0" w:rsidP="00D16CA6">
      <w:pPr>
        <w:rPr>
          <w:rFonts w:eastAsia="Courier New"/>
          <w:b/>
          <w:sz w:val="24"/>
          <w:szCs w:val="24"/>
        </w:rPr>
      </w:pPr>
      <w:r>
        <w:rPr>
          <w:rFonts w:eastAsia="Courier New"/>
          <w:b/>
          <w:sz w:val="24"/>
          <w:szCs w:val="24"/>
        </w:rPr>
        <w:t>5</w:t>
      </w:r>
      <w:r w:rsidR="00BB1A4D" w:rsidRPr="006509B0">
        <w:rPr>
          <w:rFonts w:eastAsia="Courier New"/>
          <w:b/>
          <w:sz w:val="24"/>
          <w:szCs w:val="24"/>
        </w:rPr>
        <w:t xml:space="preserve">.0 </w:t>
      </w:r>
      <w:r w:rsidRPr="006509B0">
        <w:rPr>
          <w:rFonts w:eastAsia="Courier New"/>
          <w:b/>
          <w:sz w:val="24"/>
          <w:szCs w:val="24"/>
        </w:rPr>
        <w:t>Instalações Elétricas – Pontos de Iluminação da Ampliação</w:t>
      </w:r>
    </w:p>
    <w:p w:rsidR="00BB1A4D" w:rsidRPr="006509B0" w:rsidRDefault="006509B0" w:rsidP="00D16CA6">
      <w:pPr>
        <w:rPr>
          <w:rFonts w:eastAsia="Courier New"/>
          <w:b/>
          <w:sz w:val="24"/>
          <w:szCs w:val="24"/>
        </w:rPr>
      </w:pPr>
      <w:r>
        <w:rPr>
          <w:rFonts w:eastAsia="Courier New"/>
          <w:b/>
          <w:sz w:val="24"/>
          <w:szCs w:val="24"/>
        </w:rPr>
        <w:t>5</w:t>
      </w:r>
      <w:r w:rsidR="00BB1A4D" w:rsidRPr="006509B0">
        <w:rPr>
          <w:rFonts w:eastAsia="Courier New"/>
          <w:b/>
          <w:sz w:val="24"/>
          <w:szCs w:val="24"/>
        </w:rPr>
        <w:t xml:space="preserve">.1 </w:t>
      </w:r>
      <w:r w:rsidRPr="006509B0">
        <w:rPr>
          <w:rFonts w:eastAsia="Courier New"/>
          <w:b/>
          <w:sz w:val="24"/>
          <w:szCs w:val="24"/>
        </w:rPr>
        <w:t xml:space="preserve">Fios, Cabos, </w:t>
      </w:r>
      <w:proofErr w:type="spellStart"/>
      <w:r w:rsidRPr="006509B0">
        <w:rPr>
          <w:rFonts w:eastAsia="Courier New"/>
          <w:b/>
          <w:sz w:val="24"/>
          <w:szCs w:val="24"/>
        </w:rPr>
        <w:t>Conduites</w:t>
      </w:r>
      <w:proofErr w:type="spellEnd"/>
      <w:r w:rsidRPr="006509B0">
        <w:rPr>
          <w:rFonts w:eastAsia="Courier New"/>
          <w:b/>
          <w:sz w:val="24"/>
          <w:szCs w:val="24"/>
        </w:rPr>
        <w:t xml:space="preserve"> e </w:t>
      </w:r>
      <w:proofErr w:type="spellStart"/>
      <w:r w:rsidRPr="006509B0">
        <w:rPr>
          <w:rFonts w:eastAsia="Courier New"/>
          <w:b/>
          <w:sz w:val="24"/>
          <w:szCs w:val="24"/>
        </w:rPr>
        <w:t>Elétrocalhas</w:t>
      </w:r>
      <w:proofErr w:type="spellEnd"/>
      <w:r w:rsidRPr="006509B0">
        <w:rPr>
          <w:rFonts w:eastAsia="Courier New"/>
          <w:b/>
          <w:sz w:val="24"/>
          <w:szCs w:val="24"/>
        </w:rPr>
        <w:t>;</w:t>
      </w:r>
    </w:p>
    <w:p w:rsidR="00BB1A4D" w:rsidRPr="006509B0" w:rsidRDefault="006509B0" w:rsidP="00D16CA6">
      <w:pPr>
        <w:rPr>
          <w:rFonts w:eastAsia="Courier New"/>
          <w:b/>
          <w:sz w:val="24"/>
          <w:szCs w:val="24"/>
        </w:rPr>
      </w:pPr>
      <w:r>
        <w:rPr>
          <w:rFonts w:eastAsia="Courier New"/>
          <w:b/>
          <w:sz w:val="24"/>
          <w:szCs w:val="24"/>
        </w:rPr>
        <w:t>5</w:t>
      </w:r>
      <w:r w:rsidR="00BB1A4D" w:rsidRPr="006509B0">
        <w:rPr>
          <w:rFonts w:eastAsia="Courier New"/>
          <w:b/>
          <w:sz w:val="24"/>
          <w:szCs w:val="24"/>
        </w:rPr>
        <w:t>.1.</w:t>
      </w:r>
      <w:r>
        <w:rPr>
          <w:rFonts w:eastAsia="Courier New"/>
          <w:b/>
          <w:sz w:val="24"/>
          <w:szCs w:val="24"/>
        </w:rPr>
        <w:t>1</w:t>
      </w:r>
      <w:r w:rsidR="00BB1A4D" w:rsidRPr="006509B0">
        <w:rPr>
          <w:rFonts w:eastAsia="Courier New"/>
          <w:b/>
          <w:sz w:val="24"/>
          <w:szCs w:val="24"/>
        </w:rPr>
        <w:t xml:space="preserve"> </w:t>
      </w:r>
      <w:r w:rsidRPr="006509B0">
        <w:rPr>
          <w:rFonts w:eastAsia="Courier New"/>
          <w:b/>
          <w:sz w:val="24"/>
          <w:szCs w:val="24"/>
        </w:rPr>
        <w:t>Perfilado em Chapa de Aço 38x38 mm</w:t>
      </w:r>
    </w:p>
    <w:p w:rsidR="00484673" w:rsidRPr="004C409F" w:rsidRDefault="00484673" w:rsidP="00484673">
      <w:pPr>
        <w:rPr>
          <w:rFonts w:eastAsia="Courier New"/>
        </w:rPr>
      </w:pPr>
      <w:r w:rsidRPr="004C409F">
        <w:rPr>
          <w:rFonts w:eastAsia="Courier New"/>
        </w:rPr>
        <w:t>Deverão ser insta</w:t>
      </w:r>
      <w:r>
        <w:rPr>
          <w:rFonts w:eastAsia="Courier New"/>
        </w:rPr>
        <w:t>lados conforme NBR5410</w:t>
      </w:r>
    </w:p>
    <w:p w:rsidR="006509B0" w:rsidRPr="006509B0" w:rsidRDefault="006509B0" w:rsidP="006509B0">
      <w:pPr>
        <w:rPr>
          <w:rFonts w:eastAsia="Courier New"/>
          <w:b/>
          <w:sz w:val="24"/>
          <w:szCs w:val="24"/>
        </w:rPr>
      </w:pPr>
      <w:r>
        <w:rPr>
          <w:rFonts w:eastAsia="Courier New"/>
          <w:b/>
          <w:sz w:val="24"/>
          <w:szCs w:val="24"/>
        </w:rPr>
        <w:t>5</w:t>
      </w:r>
      <w:r w:rsidR="00BB1A4D" w:rsidRPr="006509B0">
        <w:rPr>
          <w:rFonts w:eastAsia="Courier New"/>
          <w:b/>
          <w:sz w:val="24"/>
          <w:szCs w:val="24"/>
        </w:rPr>
        <w:t>.1.</w:t>
      </w:r>
      <w:r>
        <w:rPr>
          <w:rFonts w:eastAsia="Courier New"/>
          <w:b/>
          <w:sz w:val="24"/>
          <w:szCs w:val="24"/>
        </w:rPr>
        <w:t>2</w:t>
      </w:r>
      <w:r w:rsidR="00BB1A4D" w:rsidRPr="006509B0">
        <w:rPr>
          <w:rFonts w:eastAsia="Courier New"/>
          <w:b/>
          <w:sz w:val="24"/>
          <w:szCs w:val="24"/>
        </w:rPr>
        <w:t xml:space="preserve"> </w:t>
      </w:r>
      <w:r w:rsidRPr="006509B0">
        <w:rPr>
          <w:rFonts w:eastAsia="Courier New"/>
          <w:b/>
          <w:sz w:val="24"/>
          <w:szCs w:val="24"/>
        </w:rPr>
        <w:t xml:space="preserve">Cabo </w:t>
      </w:r>
      <w:proofErr w:type="spellStart"/>
      <w:r w:rsidRPr="006509B0">
        <w:rPr>
          <w:rFonts w:eastAsia="Courier New"/>
          <w:b/>
          <w:sz w:val="24"/>
          <w:szCs w:val="24"/>
        </w:rPr>
        <w:t>Flexivel</w:t>
      </w:r>
      <w:proofErr w:type="spellEnd"/>
      <w:r w:rsidRPr="006509B0">
        <w:rPr>
          <w:rFonts w:eastAsia="Courier New"/>
          <w:b/>
          <w:sz w:val="24"/>
          <w:szCs w:val="24"/>
        </w:rPr>
        <w:t xml:space="preserve"> antichama 2,5 mm² - </w:t>
      </w:r>
      <w:proofErr w:type="spellStart"/>
      <w:r w:rsidRPr="006509B0">
        <w:rPr>
          <w:rFonts w:eastAsia="Courier New"/>
          <w:b/>
          <w:sz w:val="24"/>
          <w:szCs w:val="24"/>
        </w:rPr>
        <w:t>Isol</w:t>
      </w:r>
      <w:proofErr w:type="spellEnd"/>
      <w:r w:rsidRPr="006509B0">
        <w:rPr>
          <w:rFonts w:eastAsia="Courier New"/>
          <w:b/>
          <w:sz w:val="24"/>
          <w:szCs w:val="24"/>
        </w:rPr>
        <w:t>. 750 V</w:t>
      </w:r>
    </w:p>
    <w:p w:rsidR="00484673" w:rsidRPr="004C409F" w:rsidRDefault="00484673" w:rsidP="00484673">
      <w:pPr>
        <w:rPr>
          <w:rFonts w:eastAsia="Courier New"/>
        </w:rPr>
      </w:pPr>
      <w:r w:rsidRPr="004C409F">
        <w:rPr>
          <w:rFonts w:eastAsia="Courier New"/>
        </w:rPr>
        <w:t>Deverão ser insta</w:t>
      </w:r>
      <w:r>
        <w:rPr>
          <w:rFonts w:eastAsia="Courier New"/>
        </w:rPr>
        <w:t>lados conforme NBR5410</w:t>
      </w:r>
    </w:p>
    <w:p w:rsidR="00BB1A4D" w:rsidRPr="00A30B96" w:rsidRDefault="006509B0" w:rsidP="00D16CA6">
      <w:pPr>
        <w:rPr>
          <w:rFonts w:eastAsia="Courier New"/>
          <w:b/>
          <w:sz w:val="24"/>
          <w:szCs w:val="24"/>
        </w:rPr>
      </w:pPr>
      <w:r w:rsidRPr="00A30B96">
        <w:rPr>
          <w:rFonts w:eastAsia="Courier New"/>
          <w:b/>
          <w:sz w:val="24"/>
          <w:szCs w:val="24"/>
        </w:rPr>
        <w:t>5</w:t>
      </w:r>
      <w:r w:rsidR="00BB1A4D" w:rsidRPr="00A30B96">
        <w:rPr>
          <w:rFonts w:eastAsia="Courier New"/>
          <w:b/>
          <w:sz w:val="24"/>
          <w:szCs w:val="24"/>
        </w:rPr>
        <w:t xml:space="preserve">.2 </w:t>
      </w:r>
      <w:r w:rsidRPr="00A30B96">
        <w:rPr>
          <w:rFonts w:eastAsia="Courier New"/>
          <w:b/>
          <w:sz w:val="24"/>
          <w:szCs w:val="24"/>
        </w:rPr>
        <w:t>Interruptores, Tomadas, Quadros e Disjuntores.</w:t>
      </w:r>
    </w:p>
    <w:p w:rsidR="00BB1A4D" w:rsidRPr="00A30B96" w:rsidRDefault="006509B0" w:rsidP="00D16CA6">
      <w:pPr>
        <w:rPr>
          <w:rFonts w:eastAsia="Courier New"/>
          <w:b/>
          <w:sz w:val="24"/>
          <w:szCs w:val="24"/>
        </w:rPr>
      </w:pPr>
      <w:r w:rsidRPr="00A30B96">
        <w:rPr>
          <w:rFonts w:eastAsia="Courier New"/>
          <w:b/>
          <w:sz w:val="24"/>
          <w:szCs w:val="24"/>
        </w:rPr>
        <w:t>5</w:t>
      </w:r>
      <w:r w:rsidR="00BB1A4D" w:rsidRPr="00A30B96">
        <w:rPr>
          <w:rFonts w:eastAsia="Courier New"/>
          <w:b/>
          <w:sz w:val="24"/>
          <w:szCs w:val="24"/>
        </w:rPr>
        <w:t xml:space="preserve">.2.1 </w:t>
      </w:r>
      <w:r w:rsidRPr="00A30B96">
        <w:rPr>
          <w:rFonts w:eastAsia="Courier New"/>
          <w:b/>
          <w:sz w:val="24"/>
          <w:szCs w:val="24"/>
        </w:rPr>
        <w:t>Interruptor 1 tecla</w:t>
      </w:r>
    </w:p>
    <w:p w:rsidR="00484673" w:rsidRPr="004C409F" w:rsidRDefault="00484673" w:rsidP="00484673">
      <w:pPr>
        <w:rPr>
          <w:rFonts w:eastAsia="Courier New"/>
        </w:rPr>
      </w:pPr>
      <w:r w:rsidRPr="004C409F">
        <w:rPr>
          <w:rFonts w:eastAsia="Courier New"/>
        </w:rPr>
        <w:t>Deverão ser insta</w:t>
      </w:r>
      <w:r>
        <w:rPr>
          <w:rFonts w:eastAsia="Courier New"/>
        </w:rPr>
        <w:t>lados conforme NBR5410</w:t>
      </w:r>
    </w:p>
    <w:p w:rsidR="006509B0" w:rsidRPr="00A30B96" w:rsidRDefault="00A30B96" w:rsidP="00484673">
      <w:pPr>
        <w:rPr>
          <w:rFonts w:eastAsia="Courier New"/>
          <w:b/>
          <w:sz w:val="24"/>
          <w:szCs w:val="24"/>
        </w:rPr>
      </w:pPr>
      <w:r w:rsidRPr="00A30B96">
        <w:rPr>
          <w:rFonts w:eastAsia="Courier New"/>
          <w:b/>
          <w:sz w:val="24"/>
          <w:szCs w:val="24"/>
        </w:rPr>
        <w:lastRenderedPageBreak/>
        <w:t>5</w:t>
      </w:r>
      <w:r w:rsidR="00BB1A4D" w:rsidRPr="00A30B96">
        <w:rPr>
          <w:rFonts w:eastAsia="Courier New"/>
          <w:b/>
          <w:sz w:val="24"/>
          <w:szCs w:val="24"/>
        </w:rPr>
        <w:t xml:space="preserve">.2.2 </w:t>
      </w:r>
      <w:r w:rsidR="006509B0" w:rsidRPr="00A30B96">
        <w:rPr>
          <w:rFonts w:eastAsia="Courier New"/>
          <w:b/>
          <w:sz w:val="24"/>
          <w:szCs w:val="24"/>
        </w:rPr>
        <w:t>Espelho caixa 4x2</w:t>
      </w:r>
    </w:p>
    <w:p w:rsidR="00484673" w:rsidRDefault="00484673" w:rsidP="00484673">
      <w:pPr>
        <w:rPr>
          <w:rFonts w:eastAsia="Courier New"/>
        </w:rPr>
      </w:pPr>
      <w:r w:rsidRPr="004C409F">
        <w:rPr>
          <w:rFonts w:eastAsia="Courier New"/>
        </w:rPr>
        <w:t>Deverão ser insta</w:t>
      </w:r>
      <w:r>
        <w:rPr>
          <w:rFonts w:eastAsia="Courier New"/>
        </w:rPr>
        <w:t>lados conforme NBR5410</w:t>
      </w:r>
    </w:p>
    <w:p w:rsidR="00A30B96" w:rsidRDefault="00A30B96" w:rsidP="00484673">
      <w:pPr>
        <w:rPr>
          <w:rFonts w:eastAsia="Courier New"/>
          <w:b/>
          <w:sz w:val="24"/>
          <w:szCs w:val="24"/>
        </w:rPr>
      </w:pPr>
      <w:r w:rsidRPr="00A30B96">
        <w:rPr>
          <w:rFonts w:eastAsia="Courier New"/>
          <w:b/>
          <w:sz w:val="24"/>
          <w:szCs w:val="24"/>
        </w:rPr>
        <w:t>5.2.3 Caixa Estampada 4x2</w:t>
      </w:r>
    </w:p>
    <w:p w:rsidR="00EC7EAC" w:rsidRDefault="00EC7EAC" w:rsidP="00EC7EAC">
      <w:pPr>
        <w:rPr>
          <w:rFonts w:eastAsia="Courier New"/>
        </w:rPr>
      </w:pPr>
      <w:r w:rsidRPr="004C409F">
        <w:rPr>
          <w:rFonts w:eastAsia="Courier New"/>
        </w:rPr>
        <w:t>Deverão ser insta</w:t>
      </w:r>
      <w:r>
        <w:rPr>
          <w:rFonts w:eastAsia="Courier New"/>
        </w:rPr>
        <w:t>lados conforme NBR5410</w:t>
      </w:r>
    </w:p>
    <w:p w:rsidR="00BB1A4D" w:rsidRPr="00EC7EAC" w:rsidRDefault="00A30B96" w:rsidP="00D16CA6">
      <w:pPr>
        <w:rPr>
          <w:rFonts w:eastAsia="Courier New"/>
          <w:b/>
          <w:sz w:val="24"/>
          <w:szCs w:val="24"/>
        </w:rPr>
      </w:pPr>
      <w:r w:rsidRPr="00EC7EAC">
        <w:rPr>
          <w:rFonts w:eastAsia="Courier New"/>
          <w:b/>
          <w:sz w:val="24"/>
          <w:szCs w:val="24"/>
        </w:rPr>
        <w:t>5</w:t>
      </w:r>
      <w:r w:rsidR="00BB1A4D" w:rsidRPr="00EC7EAC">
        <w:rPr>
          <w:rFonts w:eastAsia="Courier New"/>
          <w:b/>
          <w:sz w:val="24"/>
          <w:szCs w:val="24"/>
        </w:rPr>
        <w:t xml:space="preserve">.3 </w:t>
      </w:r>
      <w:r w:rsidRPr="00EC7EAC">
        <w:rPr>
          <w:rFonts w:eastAsia="Courier New"/>
          <w:b/>
          <w:sz w:val="24"/>
          <w:szCs w:val="24"/>
        </w:rPr>
        <w:t>Iluminação e Aparelhos Elétricos</w:t>
      </w:r>
    </w:p>
    <w:p w:rsidR="00EF7346" w:rsidRPr="00EC7EAC" w:rsidRDefault="00EC7EAC" w:rsidP="00D16CA6">
      <w:pPr>
        <w:rPr>
          <w:b/>
          <w:sz w:val="24"/>
          <w:szCs w:val="24"/>
          <w:lang w:eastAsia="pt-BR"/>
        </w:rPr>
      </w:pPr>
      <w:r>
        <w:rPr>
          <w:b/>
          <w:sz w:val="24"/>
          <w:szCs w:val="24"/>
          <w:lang w:eastAsia="pt-BR"/>
        </w:rPr>
        <w:t>5</w:t>
      </w:r>
      <w:r w:rsidR="00BB1A4D" w:rsidRPr="00EC7EAC">
        <w:rPr>
          <w:b/>
          <w:sz w:val="24"/>
          <w:szCs w:val="24"/>
          <w:lang w:eastAsia="pt-BR"/>
        </w:rPr>
        <w:t xml:space="preserve">.3.1 </w:t>
      </w:r>
      <w:r w:rsidR="00A30B96" w:rsidRPr="00EC7EAC">
        <w:rPr>
          <w:rFonts w:eastAsia="Courier New"/>
          <w:b/>
          <w:sz w:val="24"/>
          <w:szCs w:val="24"/>
        </w:rPr>
        <w:t>Luminária 1X32 w- Fluorescente completa</w:t>
      </w:r>
    </w:p>
    <w:p w:rsidR="00484673" w:rsidRDefault="00484673" w:rsidP="00484673">
      <w:pPr>
        <w:rPr>
          <w:rFonts w:eastAsia="Courier New"/>
        </w:rPr>
      </w:pPr>
      <w:r w:rsidRPr="004C409F">
        <w:rPr>
          <w:rFonts w:eastAsia="Courier New"/>
        </w:rPr>
        <w:t>Deverão ser insta</w:t>
      </w:r>
      <w:r>
        <w:rPr>
          <w:rFonts w:eastAsia="Courier New"/>
        </w:rPr>
        <w:t>lados conforme NBR5410</w:t>
      </w:r>
    </w:p>
    <w:p w:rsidR="00EC7EAC" w:rsidRPr="004C409F" w:rsidRDefault="00EC7EAC" w:rsidP="00484673">
      <w:pPr>
        <w:rPr>
          <w:rFonts w:eastAsia="Courier New"/>
        </w:rPr>
      </w:pPr>
      <w:r>
        <w:rPr>
          <w:rFonts w:eastAsia="Courier New"/>
        </w:rPr>
        <w:t>Local: Ampliação do Pátio;</w:t>
      </w:r>
    </w:p>
    <w:p w:rsidR="00C62B81" w:rsidRPr="00EC7EAC" w:rsidRDefault="00EC7EAC" w:rsidP="00D16CA6">
      <w:pPr>
        <w:rPr>
          <w:rFonts w:eastAsia="Courier New"/>
          <w:b/>
          <w:sz w:val="24"/>
          <w:szCs w:val="24"/>
        </w:rPr>
      </w:pPr>
      <w:r w:rsidRPr="00EC7EAC">
        <w:rPr>
          <w:rFonts w:eastAsia="Courier New"/>
          <w:b/>
          <w:sz w:val="24"/>
          <w:szCs w:val="24"/>
        </w:rPr>
        <w:t>6</w:t>
      </w:r>
      <w:r w:rsidR="00EF616E" w:rsidRPr="00EC7EAC">
        <w:rPr>
          <w:rFonts w:eastAsia="Courier New"/>
          <w:b/>
          <w:sz w:val="24"/>
          <w:szCs w:val="24"/>
        </w:rPr>
        <w:t>.</w:t>
      </w:r>
      <w:r w:rsidR="00C62B81" w:rsidRPr="00EC7EAC">
        <w:rPr>
          <w:rFonts w:eastAsia="Courier New"/>
          <w:b/>
          <w:sz w:val="24"/>
          <w:szCs w:val="24"/>
        </w:rPr>
        <w:t>0 P</w:t>
      </w:r>
      <w:r w:rsidRPr="00EC7EAC">
        <w:rPr>
          <w:rFonts w:eastAsia="Courier New"/>
          <w:b/>
          <w:sz w:val="24"/>
          <w:szCs w:val="24"/>
        </w:rPr>
        <w:t>intura</w:t>
      </w:r>
    </w:p>
    <w:p w:rsidR="00EC7EAC" w:rsidRPr="00EC7EAC" w:rsidRDefault="00EC7EAC" w:rsidP="00EC7EAC">
      <w:pPr>
        <w:rPr>
          <w:rFonts w:eastAsia="Courier New"/>
          <w:b/>
          <w:sz w:val="24"/>
          <w:szCs w:val="24"/>
        </w:rPr>
      </w:pPr>
      <w:r w:rsidRPr="00EC7EAC">
        <w:rPr>
          <w:rFonts w:eastAsia="Courier New"/>
          <w:b/>
          <w:sz w:val="24"/>
          <w:szCs w:val="24"/>
        </w:rPr>
        <w:t xml:space="preserve">6.1 Esmalte em Superfície de Madeira </w:t>
      </w:r>
      <w:proofErr w:type="spellStart"/>
      <w:r w:rsidRPr="00EC7EAC">
        <w:rPr>
          <w:rFonts w:eastAsia="Courier New"/>
          <w:b/>
          <w:sz w:val="24"/>
          <w:szCs w:val="24"/>
        </w:rPr>
        <w:t>incl</w:t>
      </w:r>
      <w:proofErr w:type="spellEnd"/>
      <w:r w:rsidRPr="00EC7EAC">
        <w:rPr>
          <w:rFonts w:eastAsia="Courier New"/>
          <w:b/>
          <w:sz w:val="24"/>
          <w:szCs w:val="24"/>
        </w:rPr>
        <w:t>. Preparo e retoque de massa</w:t>
      </w:r>
    </w:p>
    <w:p w:rsidR="00032CE9" w:rsidRPr="004C409F" w:rsidRDefault="00032CE9" w:rsidP="00D16CA6">
      <w:r w:rsidRPr="004C409F">
        <w:t>As superfícies a serem pintadas serão cuidadosamente limpas, escovadas e raspadas, de modo a remover sujeiras, poeiras e outras substâncias estranhas; as superfícies a pintar serão protegidas quando perfeitamente secas e lixadas; as demãos de tinta somente serão aplicadas quando a precedente estiver perfeitamente seca; deverão ser adotadas precauções especiais, a fim de evitar respingos de tinta em superfícies não destinadas à pintura, como vidros, ferragens de esquadrias e outras.</w:t>
      </w:r>
    </w:p>
    <w:p w:rsidR="00035E40" w:rsidRPr="004C409F" w:rsidRDefault="00035E40" w:rsidP="00D16CA6">
      <w:r w:rsidRPr="004C409F">
        <w:t>Se após a secagem da segunda demão for verificado que a superfície não está completamente homogênea, se persistir algum defeito, aplicar uma terceira demão de tinta esmalte.</w:t>
      </w:r>
    </w:p>
    <w:p w:rsidR="002675E0" w:rsidRDefault="00035E40" w:rsidP="00D16CA6">
      <w:pPr>
        <w:rPr>
          <w:rFonts w:eastAsia="Courier New"/>
        </w:rPr>
      </w:pPr>
      <w:r w:rsidRPr="004C409F">
        <w:t>Locais:</w:t>
      </w:r>
      <w:r w:rsidR="000E18B1" w:rsidRPr="004C409F">
        <w:rPr>
          <w:rFonts w:eastAsia="Courier New"/>
        </w:rPr>
        <w:t xml:space="preserve"> </w:t>
      </w:r>
      <w:r w:rsidR="00EC7EAC">
        <w:rPr>
          <w:rFonts w:eastAsia="Courier New"/>
        </w:rPr>
        <w:t>Estrutura de Madeira do Bloco da Secretária;</w:t>
      </w:r>
      <w:r w:rsidR="004C409F" w:rsidRPr="004C409F">
        <w:rPr>
          <w:rFonts w:eastAsia="Courier New"/>
        </w:rPr>
        <w:t xml:space="preserve"> </w:t>
      </w:r>
    </w:p>
    <w:p w:rsidR="00304B64" w:rsidRPr="00EC7EAC" w:rsidRDefault="00EC7EAC" w:rsidP="00D16CA6">
      <w:pPr>
        <w:rPr>
          <w:b/>
          <w:sz w:val="24"/>
          <w:szCs w:val="24"/>
        </w:rPr>
      </w:pPr>
      <w:r w:rsidRPr="00EC7EAC">
        <w:rPr>
          <w:b/>
          <w:sz w:val="24"/>
          <w:szCs w:val="24"/>
        </w:rPr>
        <w:t>6</w:t>
      </w:r>
      <w:r w:rsidR="00304B64" w:rsidRPr="00EC7EAC">
        <w:rPr>
          <w:b/>
          <w:sz w:val="24"/>
          <w:szCs w:val="24"/>
        </w:rPr>
        <w:t>.2 E</w:t>
      </w:r>
      <w:r w:rsidRPr="00EC7EAC">
        <w:rPr>
          <w:b/>
          <w:sz w:val="24"/>
          <w:szCs w:val="24"/>
        </w:rPr>
        <w:t>smalte em estrutura metálica inclusive preparo e retoque de zarcão.</w:t>
      </w:r>
    </w:p>
    <w:p w:rsidR="00304B64" w:rsidRPr="004C409F" w:rsidRDefault="00304B64" w:rsidP="00304B64">
      <w:r>
        <w:t>As estruturas metálicas antes de</w:t>
      </w:r>
      <w:r w:rsidRPr="004C409F">
        <w:t xml:space="preserve"> serem pintadas serão cuidadosamente limpas, escovadas e raspadas, de modo a remover sujeiras, poeiras e outras substâncias estranhas; as superfícies a pintar serão protegidas quando perfeitamente secas e lixadas; as demãos de </w:t>
      </w:r>
      <w:r>
        <w:t>esmalte</w:t>
      </w:r>
      <w:r w:rsidRPr="004C409F">
        <w:t xml:space="preserve"> somente se</w:t>
      </w:r>
      <w:r>
        <w:t>rão aplicadas após o zarcão estar seco.</w:t>
      </w:r>
    </w:p>
    <w:p w:rsidR="00304B64" w:rsidRPr="00EC7EAC" w:rsidRDefault="00304B64" w:rsidP="00D16CA6">
      <w:r w:rsidRPr="00EC7EAC">
        <w:t xml:space="preserve">Locais: Estrutura metálicas da </w:t>
      </w:r>
      <w:r w:rsidR="00EC7EAC" w:rsidRPr="00EC7EAC">
        <w:t>Ampliação do Pátio</w:t>
      </w:r>
      <w:r w:rsidRPr="00EC7EAC">
        <w:t>;</w:t>
      </w:r>
    </w:p>
    <w:p w:rsidR="00CF736C" w:rsidRPr="00CF736C" w:rsidRDefault="00EC7EAC" w:rsidP="00CF736C">
      <w:pPr>
        <w:rPr>
          <w:rFonts w:eastAsia="Courier New"/>
          <w:b/>
          <w:sz w:val="24"/>
          <w:szCs w:val="24"/>
        </w:rPr>
      </w:pPr>
      <w:r w:rsidRPr="00CF736C">
        <w:rPr>
          <w:rFonts w:eastAsia="Courier New"/>
          <w:b/>
          <w:sz w:val="24"/>
          <w:szCs w:val="24"/>
        </w:rPr>
        <w:t>7</w:t>
      </w:r>
      <w:r w:rsidR="00877C21" w:rsidRPr="00CF736C">
        <w:rPr>
          <w:rFonts w:eastAsia="Courier New"/>
          <w:b/>
          <w:sz w:val="24"/>
          <w:szCs w:val="24"/>
        </w:rPr>
        <w:t xml:space="preserve">.0 </w:t>
      </w:r>
      <w:r w:rsidR="00CF736C" w:rsidRPr="00CF736C">
        <w:rPr>
          <w:rFonts w:eastAsia="Courier New"/>
          <w:b/>
          <w:sz w:val="24"/>
          <w:szCs w:val="24"/>
        </w:rPr>
        <w:t>Serviços Complementares</w:t>
      </w:r>
    </w:p>
    <w:p w:rsidR="00877C21" w:rsidRPr="00EC7EAC" w:rsidRDefault="00EC7EAC" w:rsidP="00D16CA6">
      <w:pPr>
        <w:rPr>
          <w:rFonts w:eastAsia="Courier New"/>
          <w:b/>
          <w:sz w:val="24"/>
          <w:szCs w:val="24"/>
        </w:rPr>
      </w:pPr>
      <w:r>
        <w:rPr>
          <w:rFonts w:eastAsia="Courier New"/>
          <w:b/>
          <w:sz w:val="24"/>
          <w:szCs w:val="24"/>
        </w:rPr>
        <w:t>7</w:t>
      </w:r>
      <w:r w:rsidR="005F2F09" w:rsidRPr="00EC7EAC">
        <w:rPr>
          <w:rFonts w:eastAsia="Courier New"/>
          <w:b/>
          <w:sz w:val="24"/>
          <w:szCs w:val="24"/>
        </w:rPr>
        <w:t>.</w:t>
      </w:r>
      <w:r w:rsidR="00877C21" w:rsidRPr="00EC7EAC">
        <w:rPr>
          <w:rFonts w:eastAsia="Courier New"/>
          <w:b/>
          <w:sz w:val="24"/>
          <w:szCs w:val="24"/>
        </w:rPr>
        <w:t>1 L</w:t>
      </w:r>
      <w:r w:rsidRPr="00EC7EAC">
        <w:rPr>
          <w:rFonts w:eastAsia="Courier New"/>
          <w:b/>
          <w:sz w:val="24"/>
          <w:szCs w:val="24"/>
        </w:rPr>
        <w:t>impeza final da obra</w:t>
      </w:r>
    </w:p>
    <w:p w:rsidR="00E42618" w:rsidRPr="004C409F" w:rsidRDefault="00E42618" w:rsidP="00D16CA6">
      <w:r w:rsidRPr="004C409F">
        <w:t>Os serviços de limpeza deverão satisfazer aos seguintes requisitos:</w:t>
      </w:r>
    </w:p>
    <w:p w:rsidR="00E42618" w:rsidRPr="004C409F" w:rsidRDefault="00E42618" w:rsidP="00D16CA6">
      <w:r w:rsidRPr="004C409F">
        <w:t xml:space="preserve"> - Deverão ser devidamente removidos da obra todos os materiais e equipamentos, assim como as peças remanescentes e sobras utilizáveis de materiais, ferramentas e acessórios;</w:t>
      </w:r>
    </w:p>
    <w:p w:rsidR="00E42618" w:rsidRPr="004C409F" w:rsidRDefault="00E42618" w:rsidP="00D16CA6">
      <w:r w:rsidRPr="004C409F">
        <w:t xml:space="preserve"> - Deverá ser realizada a remoção de todo o entulho da obra, deixando-a completamente desimpedida de todos os resíduos de construção, bem como cuidadosamente varridos os seus acessos;</w:t>
      </w:r>
    </w:p>
    <w:p w:rsidR="00E42618" w:rsidRPr="004C409F" w:rsidRDefault="00E42618" w:rsidP="00D16CA6">
      <w:r w:rsidRPr="004C409F">
        <w:lastRenderedPageBreak/>
        <w:t xml:space="preserve"> -Todas as alvenarias de pedra, pavimentações, revestimentos, cimentados, ladrilhos, pedras, azulejos, vidros, aparelhos sanitários, etc., serão limpos abundantemente e cuidadosamente lavados, de modo a não serem danificadas outras partes da obra por esses serviços de limpeza.</w:t>
      </w:r>
    </w:p>
    <w:p w:rsidR="00E42618" w:rsidRPr="004C409F" w:rsidRDefault="00E42618" w:rsidP="00D16CA6">
      <w:r w:rsidRPr="004C409F">
        <w:t>- Haverá particular cuidado em removerem-se quaisquer detritos, ou salpicos de argamassa endurecida, nas superfícies das alvenarias de pedra, dos azulejos e de outros materiais.</w:t>
      </w:r>
    </w:p>
    <w:p w:rsidR="00B73D31" w:rsidRPr="004C409F" w:rsidRDefault="00E42618" w:rsidP="00D16CA6">
      <w:r w:rsidRPr="004C409F">
        <w:t xml:space="preserve"> - Todas as manchas e salpicos de tintas serão cuidadosamente removidos, dando-se especial atenção à perfeita execução dessa limpeza nos vidros e ferragens das esquadrias, luminárias e peças e metais sanitários.</w:t>
      </w:r>
    </w:p>
    <w:p w:rsidR="00E42618" w:rsidRPr="004C409F" w:rsidRDefault="00B73D31" w:rsidP="00D16CA6">
      <w:r w:rsidRPr="004C409F">
        <w:t>-</w:t>
      </w:r>
      <w:r w:rsidR="00E42618" w:rsidRPr="004C409F">
        <w:t xml:space="preserve"> Para assegurar a entrega da edificação em perfeito estado, a Contratada deverá executar todos os arremates que julgar necessários, bem como os determinados pela Fiscalização.</w:t>
      </w:r>
    </w:p>
    <w:p w:rsidR="00B73D31" w:rsidRPr="004C409F" w:rsidRDefault="00E42618" w:rsidP="00D16CA6">
      <w:r w:rsidRPr="004C409F">
        <w:t xml:space="preserve">- Cimentados lisos e placas pré-moldadas: limpeza com </w:t>
      </w:r>
      <w:proofErr w:type="spellStart"/>
      <w:r w:rsidRPr="004C409F">
        <w:t>vassourões</w:t>
      </w:r>
      <w:proofErr w:type="spellEnd"/>
      <w:r w:rsidRPr="004C409F">
        <w:t xml:space="preserve"> e talhadeiras; lavagem com solução de ácido muriático, na proporção de uma parte de ácido para dez de água; </w:t>
      </w:r>
    </w:p>
    <w:p w:rsidR="003F46EB" w:rsidRPr="004C409F" w:rsidRDefault="00B73D31" w:rsidP="00D16CA6">
      <w:r w:rsidRPr="004C409F">
        <w:t>-</w:t>
      </w:r>
      <w:r w:rsidR="00E42618" w:rsidRPr="004C409F">
        <w:t xml:space="preserve"> Ferragens e metais: limpeza das peças cromadas e niqueladas com removedor adequado para recuperação do brilho natural, seguida de polimento com flanela;</w:t>
      </w:r>
    </w:p>
    <w:p w:rsidR="002675E0" w:rsidRDefault="00CF0F5A" w:rsidP="00D16CA6">
      <w:pPr>
        <w:rPr>
          <w:rFonts w:eastAsia="Courier New"/>
        </w:rPr>
      </w:pPr>
      <w:r w:rsidRPr="004C409F">
        <w:t>Locais:</w:t>
      </w:r>
      <w:r w:rsidRPr="004C409F">
        <w:rPr>
          <w:rFonts w:eastAsia="Courier New"/>
        </w:rPr>
        <w:t xml:space="preserve"> </w:t>
      </w:r>
      <w:r w:rsidR="002675E0" w:rsidRPr="004C409F">
        <w:rPr>
          <w:rFonts w:eastAsia="Courier New"/>
        </w:rPr>
        <w:t>Á</w:t>
      </w:r>
      <w:r w:rsidR="00EC7EAC">
        <w:rPr>
          <w:rFonts w:eastAsia="Courier New"/>
        </w:rPr>
        <w:t>rea total da Ampliação;</w:t>
      </w:r>
      <w:r w:rsidR="002675E0" w:rsidRPr="004C409F">
        <w:rPr>
          <w:rFonts w:eastAsia="Courier New"/>
        </w:rPr>
        <w:t xml:space="preserve"> </w:t>
      </w:r>
    </w:p>
    <w:p w:rsidR="00EC7EAC" w:rsidRPr="004C409F" w:rsidRDefault="00EC7EAC" w:rsidP="00D16CA6"/>
    <w:p w:rsidR="0015315B" w:rsidRDefault="004C409F" w:rsidP="00EC7EAC">
      <w:pPr>
        <w:jc w:val="right"/>
        <w:rPr>
          <w:rFonts w:eastAsia="Courier New"/>
        </w:rPr>
      </w:pPr>
      <w:r w:rsidRPr="004C409F">
        <w:rPr>
          <w:rFonts w:eastAsia="Courier New"/>
        </w:rPr>
        <w:t>1</w:t>
      </w:r>
      <w:r w:rsidR="0009675E">
        <w:rPr>
          <w:rFonts w:eastAsia="Courier New"/>
        </w:rPr>
        <w:t>6</w:t>
      </w:r>
      <w:bookmarkStart w:id="0" w:name="_GoBack"/>
      <w:bookmarkEnd w:id="0"/>
      <w:r w:rsidRPr="004C409F">
        <w:rPr>
          <w:rFonts w:eastAsia="Courier New"/>
        </w:rPr>
        <w:t xml:space="preserve"> de </w:t>
      </w:r>
      <w:r w:rsidR="00EC7EAC">
        <w:rPr>
          <w:rFonts w:eastAsia="Courier New"/>
        </w:rPr>
        <w:t>Março</w:t>
      </w:r>
      <w:r w:rsidR="0015315B" w:rsidRPr="004C409F">
        <w:rPr>
          <w:rFonts w:eastAsia="Courier New"/>
        </w:rPr>
        <w:t xml:space="preserve"> de 201</w:t>
      </w:r>
      <w:r w:rsidR="00EC7EAC">
        <w:rPr>
          <w:rFonts w:eastAsia="Courier New"/>
        </w:rPr>
        <w:t>8</w:t>
      </w:r>
      <w:r w:rsidR="0015315B" w:rsidRPr="004C409F">
        <w:rPr>
          <w:rFonts w:eastAsia="Courier New"/>
        </w:rPr>
        <w:t>.</w:t>
      </w:r>
    </w:p>
    <w:p w:rsidR="00EC7EAC" w:rsidRDefault="00EC7EAC" w:rsidP="00EC7EAC">
      <w:pPr>
        <w:jc w:val="right"/>
        <w:rPr>
          <w:rFonts w:eastAsia="Courier New"/>
        </w:rPr>
      </w:pPr>
    </w:p>
    <w:p w:rsidR="00EC7EAC" w:rsidRDefault="00EC7EAC" w:rsidP="00EC7EAC">
      <w:pPr>
        <w:jc w:val="right"/>
        <w:rPr>
          <w:rFonts w:eastAsia="Courier New"/>
        </w:rPr>
      </w:pPr>
    </w:p>
    <w:p w:rsidR="00EC7EAC" w:rsidRDefault="00EC7EAC" w:rsidP="00EC7EAC">
      <w:pPr>
        <w:jc w:val="right"/>
        <w:rPr>
          <w:rFonts w:eastAsia="Courier New"/>
        </w:rPr>
      </w:pPr>
    </w:p>
    <w:p w:rsidR="00EC7EAC" w:rsidRDefault="00EC7EAC" w:rsidP="00EC7EAC">
      <w:pPr>
        <w:jc w:val="right"/>
        <w:rPr>
          <w:rFonts w:eastAsia="Courier New"/>
        </w:rPr>
      </w:pPr>
    </w:p>
    <w:p w:rsidR="00EC7EAC" w:rsidRPr="009B7409" w:rsidRDefault="00EC7EAC" w:rsidP="00EC7EAC">
      <w:pPr>
        <w:jc w:val="right"/>
        <w:rPr>
          <w:rFonts w:eastAsia="Courier New"/>
        </w:rPr>
      </w:pPr>
    </w:p>
    <w:p w:rsidR="0015315B" w:rsidRDefault="0015315B" w:rsidP="0015315B">
      <w:pPr>
        <w:autoSpaceDE w:val="0"/>
        <w:ind w:left="1134"/>
        <w:jc w:val="center"/>
        <w:rPr>
          <w:rFonts w:ascii="Calibri" w:eastAsia="Courier New" w:hAnsi="Calibri" w:cs="Arial"/>
          <w:sz w:val="24"/>
          <w:szCs w:val="24"/>
        </w:rPr>
      </w:pPr>
      <w:r w:rsidRPr="00E133BB">
        <w:rPr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3046730" cy="792480"/>
                <wp:effectExtent l="0" t="0" r="1270" b="7620"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flipH="1">
                          <a:off x="0" y="0"/>
                          <a:ext cx="3046730" cy="7924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mpd="sng">
                          <a:noFill/>
                        </a:ln>
                        <a:effectLst/>
                      </wps:spPr>
                      <wps:txbx>
                        <w:txbxContent>
                          <w:p w:rsidR="00C15E6E" w:rsidRDefault="00C15E6E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727082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>___________________________</w:t>
                            </w:r>
                          </w:p>
                          <w:p w:rsidR="00C15E6E" w:rsidRDefault="00C15E6E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João Zefiro Junior</w:t>
                            </w:r>
                          </w:p>
                          <w:p w:rsidR="00C15E6E" w:rsidRDefault="00C15E6E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Engenheiro</w:t>
                            </w:r>
                            <w:r w:rsidRPr="00727082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 Responsável</w:t>
                            </w:r>
                          </w:p>
                          <w:p w:rsidR="00C15E6E" w:rsidRDefault="00C15E6E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727082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CREA: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5069488152</w:t>
                            </w:r>
                          </w:p>
                          <w:p w:rsidR="00C15E6E" w:rsidRDefault="00C15E6E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3" o:spid="_x0000_s1026" type="#_x0000_t202" style="width:239.9pt;height:62.4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" fillcolor="window" stroked="f">
                <v:textbox>
                  <w:txbxContent>
                    <w:p w:rsidR="00C15E6E" w:rsidRDefault="00C15E6E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727082"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  <w:t>___________________________</w:t>
                      </w:r>
                    </w:p>
                    <w:p w:rsidR="00C15E6E" w:rsidRDefault="00C15E6E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João Zefiro Junior</w:t>
                      </w:r>
                    </w:p>
                    <w:p w:rsidR="00C15E6E" w:rsidRDefault="00C15E6E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Engenheiro</w:t>
                      </w:r>
                      <w:r w:rsidRPr="00727082"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 xml:space="preserve"> Responsável</w:t>
                      </w:r>
                    </w:p>
                    <w:p w:rsidR="00C15E6E" w:rsidRDefault="00C15E6E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727082"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 xml:space="preserve">CREA: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5069488152</w:t>
                      </w:r>
                    </w:p>
                    <w:p w:rsidR="00C15E6E" w:rsidRDefault="00C15E6E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EC7EAC" w:rsidRDefault="00EC7EAC" w:rsidP="0015315B">
      <w:pPr>
        <w:autoSpaceDE w:val="0"/>
        <w:ind w:left="1134"/>
        <w:jc w:val="center"/>
        <w:rPr>
          <w:rFonts w:ascii="Calibri" w:eastAsia="Courier New" w:hAnsi="Calibri" w:cs="Arial"/>
          <w:sz w:val="24"/>
          <w:szCs w:val="24"/>
        </w:rPr>
      </w:pPr>
    </w:p>
    <w:p w:rsidR="00EC7EAC" w:rsidRDefault="00EC7EAC" w:rsidP="0015315B">
      <w:pPr>
        <w:autoSpaceDE w:val="0"/>
        <w:ind w:left="1134"/>
        <w:jc w:val="center"/>
        <w:rPr>
          <w:rFonts w:ascii="Calibri" w:eastAsia="Courier New" w:hAnsi="Calibri" w:cs="Arial"/>
          <w:sz w:val="24"/>
          <w:szCs w:val="24"/>
        </w:rPr>
      </w:pPr>
    </w:p>
    <w:p w:rsidR="00EC7EAC" w:rsidRPr="00E133BB" w:rsidRDefault="00EC7EAC" w:rsidP="0015315B">
      <w:pPr>
        <w:autoSpaceDE w:val="0"/>
        <w:ind w:left="1134"/>
        <w:jc w:val="center"/>
        <w:rPr>
          <w:rFonts w:ascii="Calibri" w:eastAsia="Courier New" w:hAnsi="Calibri" w:cs="Arial"/>
          <w:sz w:val="24"/>
          <w:szCs w:val="24"/>
        </w:rPr>
      </w:pPr>
    </w:p>
    <w:p w:rsidR="0015315B" w:rsidRDefault="0015315B" w:rsidP="00EC7EAC">
      <w:pPr>
        <w:autoSpaceDE w:val="0"/>
        <w:ind w:left="1134"/>
        <w:jc w:val="center"/>
      </w:pPr>
      <w:r w:rsidRPr="00E133BB">
        <w:rPr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2582545" cy="815340"/>
                <wp:effectExtent l="0" t="0" r="8255" b="3810"/>
                <wp:docPr id="4" name="Caixa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flipH="1">
                          <a:off x="0" y="0"/>
                          <a:ext cx="2582545" cy="8153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mpd="sng">
                          <a:noFill/>
                        </a:ln>
                        <a:effectLst/>
                      </wps:spPr>
                      <wps:txbx>
                        <w:txbxContent>
                          <w:p w:rsidR="00C15E6E" w:rsidRDefault="00C15E6E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727082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>___________________________</w:t>
                            </w:r>
                          </w:p>
                          <w:p w:rsidR="00C15E6E" w:rsidRDefault="00C15E6E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Cristiano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Salmeirão</w:t>
                            </w:r>
                            <w:proofErr w:type="spellEnd"/>
                          </w:p>
                          <w:p w:rsidR="00C15E6E" w:rsidRDefault="00C15E6E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727082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Prefeito Municipal</w:t>
                            </w: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</wp:inline>
            </w:drawing>
          </mc:Choice>
          <mc:Fallback>
            <w:pict>
              <v:shape id="Caixa de Texto 4" o:spid="_x0000_s1027" type="#_x0000_t202" style="width:203.35pt;height:64.2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" fillcolor="window" stroked="f">
                <v:textbox>
                  <w:txbxContent>
                    <w:p w:rsidR="00C15E6E" w:rsidRDefault="00C15E6E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727082"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  <w:t>___________________________</w:t>
                      </w:r>
                    </w:p>
                    <w:p w:rsidR="00C15E6E" w:rsidRDefault="00C15E6E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 xml:space="preserve">Cristiano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Salmeirão</w:t>
                      </w:r>
                      <w:proofErr w:type="spellEnd"/>
                    </w:p>
                    <w:p w:rsidR="00C15E6E" w:rsidRDefault="00C15E6E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727082"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Prefeito Municipal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15315B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39C9" w:rsidRDefault="00DD39C9" w:rsidP="003F4F8C">
      <w:pPr>
        <w:spacing w:after="0" w:line="240" w:lineRule="auto"/>
      </w:pPr>
      <w:r>
        <w:separator/>
      </w:r>
    </w:p>
  </w:endnote>
  <w:endnote w:type="continuationSeparator" w:id="0">
    <w:p w:rsidR="00DD39C9" w:rsidRDefault="00DD39C9" w:rsidP="003F4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39C9" w:rsidRDefault="00DD39C9" w:rsidP="003F4F8C">
      <w:pPr>
        <w:spacing w:after="0" w:line="240" w:lineRule="auto"/>
      </w:pPr>
      <w:r>
        <w:separator/>
      </w:r>
    </w:p>
  </w:footnote>
  <w:footnote w:type="continuationSeparator" w:id="0">
    <w:p w:rsidR="00DD39C9" w:rsidRDefault="00DD39C9" w:rsidP="003F4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E6E" w:rsidRDefault="00C15E6E">
    <w:pPr>
      <w:pStyle w:val="Cabealho"/>
    </w:pPr>
    <w:r>
      <w:rPr>
        <w:noProof/>
      </w:rPr>
      <w:drawing>
        <wp:inline distT="0" distB="0" distL="0" distR="0">
          <wp:extent cx="5400040" cy="727173"/>
          <wp:effectExtent l="0" t="0" r="0" b="0"/>
          <wp:docPr id="1" name="Imagem 1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271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15E6E" w:rsidRDefault="00C15E6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D796A03"/>
    <w:multiLevelType w:val="hybridMultilevel"/>
    <w:tmpl w:val="7702097C"/>
    <w:lvl w:ilvl="0" w:tplc="CEB8F3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C65E84"/>
    <w:multiLevelType w:val="hybridMultilevel"/>
    <w:tmpl w:val="2ADEE69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pStyle w:val="Ttulo2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F8C"/>
    <w:rsid w:val="00004C1C"/>
    <w:rsid w:val="00007929"/>
    <w:rsid w:val="000138F2"/>
    <w:rsid w:val="00030FFC"/>
    <w:rsid w:val="00032CE9"/>
    <w:rsid w:val="00035E40"/>
    <w:rsid w:val="000364E9"/>
    <w:rsid w:val="00057441"/>
    <w:rsid w:val="000879EB"/>
    <w:rsid w:val="0009675E"/>
    <w:rsid w:val="000A6651"/>
    <w:rsid w:val="000B2EE4"/>
    <w:rsid w:val="000C032C"/>
    <w:rsid w:val="000C46CB"/>
    <w:rsid w:val="000C503D"/>
    <w:rsid w:val="000E18B1"/>
    <w:rsid w:val="000F046F"/>
    <w:rsid w:val="000F5EB3"/>
    <w:rsid w:val="00112718"/>
    <w:rsid w:val="001224B3"/>
    <w:rsid w:val="001241C0"/>
    <w:rsid w:val="001303BC"/>
    <w:rsid w:val="00142F3E"/>
    <w:rsid w:val="0015315B"/>
    <w:rsid w:val="00166198"/>
    <w:rsid w:val="001771FC"/>
    <w:rsid w:val="00194922"/>
    <w:rsid w:val="001A058A"/>
    <w:rsid w:val="001A1B10"/>
    <w:rsid w:val="001B1A57"/>
    <w:rsid w:val="001B3A57"/>
    <w:rsid w:val="001D3719"/>
    <w:rsid w:val="00223527"/>
    <w:rsid w:val="00232FFE"/>
    <w:rsid w:val="00233ACE"/>
    <w:rsid w:val="00236309"/>
    <w:rsid w:val="00261C30"/>
    <w:rsid w:val="002675E0"/>
    <w:rsid w:val="00290F26"/>
    <w:rsid w:val="00295D6F"/>
    <w:rsid w:val="002B4AE3"/>
    <w:rsid w:val="002D1BBE"/>
    <w:rsid w:val="002F385B"/>
    <w:rsid w:val="00304B64"/>
    <w:rsid w:val="00314CE2"/>
    <w:rsid w:val="00337513"/>
    <w:rsid w:val="003435C7"/>
    <w:rsid w:val="003439B6"/>
    <w:rsid w:val="00344E40"/>
    <w:rsid w:val="0035679A"/>
    <w:rsid w:val="003737BB"/>
    <w:rsid w:val="00374739"/>
    <w:rsid w:val="003A4091"/>
    <w:rsid w:val="003D1105"/>
    <w:rsid w:val="003F46EB"/>
    <w:rsid w:val="003F4F8C"/>
    <w:rsid w:val="00462565"/>
    <w:rsid w:val="00462EB0"/>
    <w:rsid w:val="00471853"/>
    <w:rsid w:val="00474B52"/>
    <w:rsid w:val="00474EAC"/>
    <w:rsid w:val="004775CC"/>
    <w:rsid w:val="00484673"/>
    <w:rsid w:val="004C409F"/>
    <w:rsid w:val="004F5BF3"/>
    <w:rsid w:val="0052610B"/>
    <w:rsid w:val="005610EE"/>
    <w:rsid w:val="005771B3"/>
    <w:rsid w:val="005815D3"/>
    <w:rsid w:val="00592050"/>
    <w:rsid w:val="0059715C"/>
    <w:rsid w:val="005978DE"/>
    <w:rsid w:val="005D553A"/>
    <w:rsid w:val="005F2F09"/>
    <w:rsid w:val="006119C7"/>
    <w:rsid w:val="00631E19"/>
    <w:rsid w:val="00634B79"/>
    <w:rsid w:val="006509B0"/>
    <w:rsid w:val="007013E5"/>
    <w:rsid w:val="00723CF0"/>
    <w:rsid w:val="00732051"/>
    <w:rsid w:val="00735E95"/>
    <w:rsid w:val="0074627B"/>
    <w:rsid w:val="00761637"/>
    <w:rsid w:val="00765F4C"/>
    <w:rsid w:val="00796236"/>
    <w:rsid w:val="007A00DD"/>
    <w:rsid w:val="007B2354"/>
    <w:rsid w:val="007C7BF5"/>
    <w:rsid w:val="007F09E5"/>
    <w:rsid w:val="00807BC6"/>
    <w:rsid w:val="00847A7D"/>
    <w:rsid w:val="00852C7E"/>
    <w:rsid w:val="0086634D"/>
    <w:rsid w:val="00877C21"/>
    <w:rsid w:val="00894D95"/>
    <w:rsid w:val="008C6F69"/>
    <w:rsid w:val="00916F08"/>
    <w:rsid w:val="00927494"/>
    <w:rsid w:val="00937DF3"/>
    <w:rsid w:val="00960928"/>
    <w:rsid w:val="009758C4"/>
    <w:rsid w:val="00981DF8"/>
    <w:rsid w:val="00994345"/>
    <w:rsid w:val="009A7191"/>
    <w:rsid w:val="009B1758"/>
    <w:rsid w:val="009B7409"/>
    <w:rsid w:val="009C41A5"/>
    <w:rsid w:val="009F25FF"/>
    <w:rsid w:val="009F47BE"/>
    <w:rsid w:val="00A242DF"/>
    <w:rsid w:val="00A30B96"/>
    <w:rsid w:val="00A3588D"/>
    <w:rsid w:val="00A5507B"/>
    <w:rsid w:val="00A605CE"/>
    <w:rsid w:val="00A61F89"/>
    <w:rsid w:val="00A70FEF"/>
    <w:rsid w:val="00A83690"/>
    <w:rsid w:val="00AA55BA"/>
    <w:rsid w:val="00AF4307"/>
    <w:rsid w:val="00AF5A72"/>
    <w:rsid w:val="00B145C0"/>
    <w:rsid w:val="00B37287"/>
    <w:rsid w:val="00B51069"/>
    <w:rsid w:val="00B53514"/>
    <w:rsid w:val="00B73D31"/>
    <w:rsid w:val="00B80DAE"/>
    <w:rsid w:val="00B94761"/>
    <w:rsid w:val="00BA47D1"/>
    <w:rsid w:val="00BB1A4D"/>
    <w:rsid w:val="00BB52BC"/>
    <w:rsid w:val="00BD16F9"/>
    <w:rsid w:val="00BF3DA5"/>
    <w:rsid w:val="00C02589"/>
    <w:rsid w:val="00C15E6E"/>
    <w:rsid w:val="00C2283F"/>
    <w:rsid w:val="00C62B81"/>
    <w:rsid w:val="00C715DF"/>
    <w:rsid w:val="00C858CF"/>
    <w:rsid w:val="00CB02EF"/>
    <w:rsid w:val="00CC3A99"/>
    <w:rsid w:val="00CC551C"/>
    <w:rsid w:val="00CE0D46"/>
    <w:rsid w:val="00CF0F5A"/>
    <w:rsid w:val="00CF736C"/>
    <w:rsid w:val="00D01604"/>
    <w:rsid w:val="00D151C3"/>
    <w:rsid w:val="00D16CA6"/>
    <w:rsid w:val="00D21C83"/>
    <w:rsid w:val="00D2286B"/>
    <w:rsid w:val="00D461AD"/>
    <w:rsid w:val="00D5036E"/>
    <w:rsid w:val="00D65E1A"/>
    <w:rsid w:val="00DA40D7"/>
    <w:rsid w:val="00DC1379"/>
    <w:rsid w:val="00DC2404"/>
    <w:rsid w:val="00DC4725"/>
    <w:rsid w:val="00DD1D57"/>
    <w:rsid w:val="00DD39C9"/>
    <w:rsid w:val="00E10639"/>
    <w:rsid w:val="00E26DA6"/>
    <w:rsid w:val="00E36434"/>
    <w:rsid w:val="00E42618"/>
    <w:rsid w:val="00E74779"/>
    <w:rsid w:val="00E76844"/>
    <w:rsid w:val="00E87887"/>
    <w:rsid w:val="00E926B8"/>
    <w:rsid w:val="00EA5CCA"/>
    <w:rsid w:val="00EC3A7E"/>
    <w:rsid w:val="00EC7EAC"/>
    <w:rsid w:val="00EF616E"/>
    <w:rsid w:val="00EF7346"/>
    <w:rsid w:val="00F33D53"/>
    <w:rsid w:val="00F4263D"/>
    <w:rsid w:val="00F47D3A"/>
    <w:rsid w:val="00F66AB3"/>
    <w:rsid w:val="00F77F9B"/>
    <w:rsid w:val="00F84884"/>
    <w:rsid w:val="00F96581"/>
    <w:rsid w:val="00FA3B40"/>
    <w:rsid w:val="00FB6106"/>
    <w:rsid w:val="00FC5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AB8BD"/>
  <w15:chartTrackingRefBased/>
  <w15:docId w15:val="{685A7FE0-3460-493D-ABC9-79D0E98D9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har"/>
    <w:qFormat/>
    <w:rsid w:val="0015315B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F4F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F4F8C"/>
  </w:style>
  <w:style w:type="paragraph" w:styleId="Rodap">
    <w:name w:val="footer"/>
    <w:basedOn w:val="Normal"/>
    <w:link w:val="RodapChar"/>
    <w:uiPriority w:val="99"/>
    <w:unhideWhenUsed/>
    <w:rsid w:val="003F4F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F4F8C"/>
  </w:style>
  <w:style w:type="paragraph" w:styleId="PargrafodaLista">
    <w:name w:val="List Paragraph"/>
    <w:basedOn w:val="Normal"/>
    <w:uiPriority w:val="34"/>
    <w:qFormat/>
    <w:rsid w:val="003F4F8C"/>
    <w:pPr>
      <w:ind w:left="720"/>
      <w:contextualSpacing/>
    </w:pPr>
  </w:style>
  <w:style w:type="paragraph" w:styleId="SemEspaamento">
    <w:name w:val="No Spacing"/>
    <w:uiPriority w:val="1"/>
    <w:qFormat/>
    <w:rsid w:val="00A8369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-Absatz-Standardschriftart1111">
    <w:name w:val="WW-Absatz-Standardschriftart1111"/>
    <w:rsid w:val="003A4091"/>
  </w:style>
  <w:style w:type="character" w:customStyle="1" w:styleId="Ttulo2Char">
    <w:name w:val="Título 2 Char"/>
    <w:basedOn w:val="Fontepargpadro"/>
    <w:link w:val="Ttulo2"/>
    <w:rsid w:val="0015315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NormalWeb">
    <w:name w:val="Normal (Web)"/>
    <w:basedOn w:val="Normal"/>
    <w:uiPriority w:val="99"/>
    <w:semiHidden/>
    <w:unhideWhenUsed/>
    <w:rsid w:val="001531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2">
    <w:name w:val="Body Text Indent 2"/>
    <w:basedOn w:val="Normal"/>
    <w:link w:val="Recuodecorpodetexto2Char"/>
    <w:semiHidden/>
    <w:rsid w:val="001D371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semiHidden/>
    <w:rsid w:val="001D371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1D3719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1D371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4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D993D-E5ED-49D0-BC22-2482ECFBE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1538</TotalTime>
  <Pages>5</Pages>
  <Words>1345</Words>
  <Characters>7268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Zefiro</dc:creator>
  <cp:keywords/>
  <dc:description/>
  <cp:lastModifiedBy>João Zefiro</cp:lastModifiedBy>
  <cp:revision>19</cp:revision>
  <dcterms:created xsi:type="dcterms:W3CDTF">2017-11-10T09:27:00Z</dcterms:created>
  <dcterms:modified xsi:type="dcterms:W3CDTF">2018-03-19T16:13:00Z</dcterms:modified>
</cp:coreProperties>
</file>